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0EC5A5" w14:textId="7479ABA0" w:rsidR="00C0222B" w:rsidRDefault="00C0222B" w:rsidP="008B3817">
      <w:pPr>
        <w:rPr>
          <w:rFonts w:asciiTheme="majorHAnsi" w:hAnsiTheme="majorHAnsi" w:cs="Calibri"/>
          <w:b/>
          <w:bCs/>
          <w:color w:val="80340D" w:themeColor="accent2" w:themeShade="80"/>
          <w:sz w:val="56"/>
          <w:szCs w:val="56"/>
        </w:rPr>
      </w:pPr>
      <w:r w:rsidRPr="00E76F8D">
        <w:rPr>
          <w:rFonts w:asciiTheme="majorHAnsi" w:hAnsiTheme="majorHAnsi"/>
          <w:noProof/>
          <w:color w:val="80340D" w:themeColor="accent2" w:themeShade="80"/>
        </w:rPr>
        <w:drawing>
          <wp:anchor distT="0" distB="0" distL="114300" distR="114300" simplePos="0" relativeHeight="251658240" behindDoc="1" locked="0" layoutInCell="1" allowOverlap="1" wp14:anchorId="7DAA817B" wp14:editId="7AB9FF06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1854200" cy="1789430"/>
            <wp:effectExtent l="0" t="0" r="0" b="1270"/>
            <wp:wrapTight wrapText="bothSides">
              <wp:wrapPolygon edited="0">
                <wp:start x="0" y="0"/>
                <wp:lineTo x="0" y="11038"/>
                <wp:lineTo x="444" y="14717"/>
                <wp:lineTo x="2663" y="18856"/>
                <wp:lineTo x="6879" y="21385"/>
                <wp:lineTo x="7767" y="21385"/>
                <wp:lineTo x="13537" y="21385"/>
                <wp:lineTo x="14425" y="21385"/>
                <wp:lineTo x="18641" y="18856"/>
                <wp:lineTo x="20860" y="14717"/>
                <wp:lineTo x="21304" y="11038"/>
                <wp:lineTo x="21304" y="0"/>
                <wp:lineTo x="0" y="0"/>
              </wp:wrapPolygon>
            </wp:wrapTight>
            <wp:docPr id="1229605195" name="Obrázek 1" descr="Obsah obrázku kreslené, dobytek, savec,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605195" name="Obrázek 1" descr="Obsah obrázku kreslené, dobytek, savec, text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200" cy="178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F158D8" w14:textId="77777777" w:rsidR="00C0222B" w:rsidRDefault="00C0222B" w:rsidP="008B3817">
      <w:pPr>
        <w:rPr>
          <w:rFonts w:asciiTheme="majorHAnsi" w:hAnsiTheme="majorHAnsi" w:cs="Calibri"/>
          <w:b/>
          <w:bCs/>
          <w:color w:val="80340D" w:themeColor="accent2" w:themeShade="80"/>
          <w:sz w:val="56"/>
          <w:szCs w:val="56"/>
        </w:rPr>
      </w:pPr>
    </w:p>
    <w:p w14:paraId="4CD3324B" w14:textId="3E1C0EFD" w:rsidR="00C0222B" w:rsidRDefault="00C0222B" w:rsidP="008B3817">
      <w:pPr>
        <w:rPr>
          <w:rFonts w:asciiTheme="majorHAnsi" w:hAnsiTheme="majorHAnsi" w:cs="Calibri"/>
          <w:b/>
          <w:bCs/>
          <w:color w:val="80340D" w:themeColor="accent2" w:themeShade="80"/>
          <w:sz w:val="56"/>
          <w:szCs w:val="56"/>
        </w:rPr>
      </w:pPr>
    </w:p>
    <w:p w14:paraId="11A07E8C" w14:textId="77777777" w:rsidR="00C0222B" w:rsidRDefault="00C0222B" w:rsidP="008B3817">
      <w:pPr>
        <w:rPr>
          <w:rFonts w:asciiTheme="majorHAnsi" w:hAnsiTheme="majorHAnsi" w:cs="Calibri"/>
          <w:b/>
          <w:bCs/>
          <w:color w:val="80340D" w:themeColor="accent2" w:themeShade="80"/>
          <w:sz w:val="56"/>
          <w:szCs w:val="56"/>
        </w:rPr>
      </w:pPr>
    </w:p>
    <w:p w14:paraId="6DC64447" w14:textId="77777777" w:rsidR="00C0222B" w:rsidRDefault="00C0222B" w:rsidP="008B3817">
      <w:pPr>
        <w:rPr>
          <w:rFonts w:asciiTheme="majorHAnsi" w:hAnsiTheme="majorHAnsi" w:cs="Calibri"/>
          <w:b/>
          <w:bCs/>
          <w:color w:val="80340D" w:themeColor="accent2" w:themeShade="80"/>
          <w:sz w:val="56"/>
          <w:szCs w:val="56"/>
        </w:rPr>
      </w:pPr>
    </w:p>
    <w:p w14:paraId="4D694AF2" w14:textId="59A77E61" w:rsidR="00C0222B" w:rsidRDefault="00C0222B" w:rsidP="008B3817">
      <w:pPr>
        <w:rPr>
          <w:rFonts w:asciiTheme="majorHAnsi" w:hAnsiTheme="majorHAnsi" w:cs="Calibri"/>
          <w:b/>
          <w:bCs/>
          <w:color w:val="80340D" w:themeColor="accent2" w:themeShade="80"/>
          <w:sz w:val="56"/>
          <w:szCs w:val="56"/>
        </w:rPr>
      </w:pPr>
    </w:p>
    <w:p w14:paraId="7366DED7" w14:textId="2924666A" w:rsidR="00F06A92" w:rsidRPr="00E76F8D" w:rsidRDefault="00607FBB" w:rsidP="00C0222B">
      <w:pPr>
        <w:jc w:val="center"/>
        <w:rPr>
          <w:rFonts w:asciiTheme="majorHAnsi" w:hAnsiTheme="majorHAnsi"/>
          <w:color w:val="80340D" w:themeColor="accent2" w:themeShade="80"/>
        </w:rPr>
      </w:pPr>
      <w:r w:rsidRPr="00E76F8D">
        <w:rPr>
          <w:rFonts w:asciiTheme="majorHAnsi" w:hAnsiTheme="majorHAnsi" w:cs="Calibri"/>
          <w:b/>
          <w:bCs/>
          <w:color w:val="80340D" w:themeColor="accent2" w:themeShade="80"/>
          <w:sz w:val="56"/>
          <w:szCs w:val="56"/>
        </w:rPr>
        <w:t>ZÁMEK BRAVANTICE</w:t>
      </w:r>
    </w:p>
    <w:p w14:paraId="5337220A" w14:textId="40ECA7FE" w:rsidR="00607FBB" w:rsidRPr="00E76F8D" w:rsidRDefault="00607FBB" w:rsidP="00C0222B">
      <w:pPr>
        <w:jc w:val="center"/>
        <w:rPr>
          <w:rFonts w:asciiTheme="majorHAnsi" w:hAnsiTheme="majorHAnsi" w:cs="Calibri"/>
          <w:b/>
          <w:bCs/>
          <w:color w:val="80340D" w:themeColor="accent2" w:themeShade="80"/>
          <w:sz w:val="56"/>
          <w:szCs w:val="56"/>
        </w:rPr>
      </w:pPr>
      <w:r w:rsidRPr="00E76F8D">
        <w:rPr>
          <w:rFonts w:asciiTheme="majorHAnsi" w:hAnsiTheme="majorHAnsi" w:cs="Calibri"/>
          <w:b/>
          <w:bCs/>
          <w:color w:val="80340D" w:themeColor="accent2" w:themeShade="80"/>
          <w:sz w:val="56"/>
          <w:szCs w:val="56"/>
        </w:rPr>
        <w:t>ZÁMECKÝ ZPRAVODAJ</w:t>
      </w:r>
    </w:p>
    <w:p w14:paraId="538385F2" w14:textId="3DD44FAC" w:rsidR="00E87F89" w:rsidRPr="00E76F8D" w:rsidRDefault="0070629C" w:rsidP="00C0222B">
      <w:pPr>
        <w:jc w:val="center"/>
        <w:rPr>
          <w:rFonts w:asciiTheme="majorHAnsi" w:hAnsiTheme="majorHAnsi" w:cs="Calibri"/>
          <w:b/>
          <w:bCs/>
          <w:color w:val="80340D" w:themeColor="accent2" w:themeShade="80"/>
          <w:sz w:val="56"/>
          <w:szCs w:val="56"/>
        </w:rPr>
      </w:pPr>
      <w:r w:rsidRPr="00E76F8D">
        <w:rPr>
          <w:rFonts w:asciiTheme="majorHAnsi" w:hAnsiTheme="majorHAnsi" w:cs="Calibri"/>
          <w:b/>
          <w:bCs/>
          <w:color w:val="80340D" w:themeColor="accent2" w:themeShade="80"/>
          <w:sz w:val="56"/>
          <w:szCs w:val="56"/>
        </w:rPr>
        <w:t>Duben</w:t>
      </w:r>
      <w:r w:rsidR="00607FBB" w:rsidRPr="00E76F8D">
        <w:rPr>
          <w:rFonts w:asciiTheme="majorHAnsi" w:hAnsiTheme="majorHAnsi" w:cs="Calibri"/>
          <w:b/>
          <w:bCs/>
          <w:color w:val="80340D" w:themeColor="accent2" w:themeShade="80"/>
          <w:sz w:val="56"/>
          <w:szCs w:val="56"/>
        </w:rPr>
        <w:t xml:space="preserve"> 2025</w:t>
      </w:r>
    </w:p>
    <w:p w14:paraId="2D08B0AF" w14:textId="77777777" w:rsidR="00E87F89" w:rsidRDefault="00E87F89" w:rsidP="00607FBB">
      <w:pPr>
        <w:jc w:val="center"/>
        <w:rPr>
          <w:rFonts w:asciiTheme="majorHAnsi" w:hAnsiTheme="majorHAnsi"/>
          <w:b/>
          <w:bCs/>
          <w:sz w:val="24"/>
          <w:szCs w:val="24"/>
        </w:rPr>
      </w:pPr>
    </w:p>
    <w:p w14:paraId="034AA409" w14:textId="77777777" w:rsidR="00C0222B" w:rsidRDefault="00C0222B" w:rsidP="00607FBB">
      <w:pPr>
        <w:jc w:val="center"/>
        <w:rPr>
          <w:rFonts w:asciiTheme="majorHAnsi" w:hAnsiTheme="majorHAnsi"/>
          <w:b/>
          <w:bCs/>
          <w:sz w:val="24"/>
          <w:szCs w:val="24"/>
        </w:rPr>
      </w:pPr>
    </w:p>
    <w:p w14:paraId="10E01AE5" w14:textId="77777777" w:rsidR="00C0222B" w:rsidRDefault="00C0222B" w:rsidP="00607FBB">
      <w:pPr>
        <w:jc w:val="center"/>
        <w:rPr>
          <w:rFonts w:asciiTheme="majorHAnsi" w:hAnsiTheme="majorHAnsi"/>
          <w:b/>
          <w:bCs/>
          <w:sz w:val="24"/>
          <w:szCs w:val="24"/>
        </w:rPr>
      </w:pPr>
    </w:p>
    <w:p w14:paraId="0D8C4039" w14:textId="77777777" w:rsidR="00C0222B" w:rsidRDefault="00C0222B" w:rsidP="00607FBB">
      <w:pPr>
        <w:jc w:val="center"/>
        <w:rPr>
          <w:rFonts w:asciiTheme="majorHAnsi" w:hAnsiTheme="majorHAnsi"/>
          <w:b/>
          <w:bCs/>
          <w:sz w:val="24"/>
          <w:szCs w:val="24"/>
        </w:rPr>
      </w:pPr>
    </w:p>
    <w:p w14:paraId="053E66B2" w14:textId="77777777" w:rsidR="00C0222B" w:rsidRDefault="00C0222B" w:rsidP="00607FBB">
      <w:pPr>
        <w:jc w:val="center"/>
        <w:rPr>
          <w:rFonts w:asciiTheme="majorHAnsi" w:hAnsiTheme="majorHAnsi"/>
          <w:b/>
          <w:bCs/>
          <w:sz w:val="24"/>
          <w:szCs w:val="24"/>
        </w:rPr>
      </w:pPr>
    </w:p>
    <w:p w14:paraId="180C225A" w14:textId="77777777" w:rsidR="00C0222B" w:rsidRDefault="00C0222B" w:rsidP="00607FBB">
      <w:pPr>
        <w:jc w:val="center"/>
        <w:rPr>
          <w:rFonts w:asciiTheme="majorHAnsi" w:hAnsiTheme="majorHAnsi"/>
          <w:b/>
          <w:bCs/>
          <w:sz w:val="24"/>
          <w:szCs w:val="24"/>
        </w:rPr>
      </w:pPr>
    </w:p>
    <w:p w14:paraId="0AED3072" w14:textId="77777777" w:rsidR="00C0222B" w:rsidRDefault="00C0222B" w:rsidP="00607FBB">
      <w:pPr>
        <w:jc w:val="center"/>
        <w:rPr>
          <w:rFonts w:asciiTheme="majorHAnsi" w:hAnsiTheme="majorHAnsi"/>
          <w:b/>
          <w:bCs/>
          <w:sz w:val="24"/>
          <w:szCs w:val="24"/>
        </w:rPr>
      </w:pPr>
    </w:p>
    <w:p w14:paraId="6124B6F5" w14:textId="77777777" w:rsidR="00C0222B" w:rsidRDefault="00C0222B" w:rsidP="00607FBB">
      <w:pPr>
        <w:jc w:val="center"/>
        <w:rPr>
          <w:rFonts w:asciiTheme="majorHAnsi" w:hAnsiTheme="majorHAnsi"/>
          <w:b/>
          <w:bCs/>
          <w:sz w:val="24"/>
          <w:szCs w:val="24"/>
        </w:rPr>
      </w:pPr>
    </w:p>
    <w:p w14:paraId="01EA8434" w14:textId="77777777" w:rsidR="00C0222B" w:rsidRDefault="00C0222B" w:rsidP="00607FBB">
      <w:pPr>
        <w:jc w:val="center"/>
        <w:rPr>
          <w:rFonts w:asciiTheme="majorHAnsi" w:hAnsiTheme="majorHAnsi"/>
          <w:b/>
          <w:bCs/>
          <w:sz w:val="24"/>
          <w:szCs w:val="24"/>
        </w:rPr>
      </w:pPr>
    </w:p>
    <w:p w14:paraId="1F0118DD" w14:textId="77777777" w:rsidR="00C0222B" w:rsidRDefault="00C0222B" w:rsidP="00607FBB">
      <w:pPr>
        <w:jc w:val="center"/>
        <w:rPr>
          <w:rFonts w:asciiTheme="majorHAnsi" w:hAnsiTheme="majorHAnsi"/>
          <w:b/>
          <w:bCs/>
          <w:sz w:val="24"/>
          <w:szCs w:val="24"/>
        </w:rPr>
      </w:pPr>
    </w:p>
    <w:p w14:paraId="5B53D6DE" w14:textId="77777777" w:rsidR="00C0222B" w:rsidRDefault="00C0222B" w:rsidP="00607FBB">
      <w:pPr>
        <w:jc w:val="center"/>
        <w:rPr>
          <w:rFonts w:asciiTheme="majorHAnsi" w:hAnsiTheme="majorHAnsi"/>
          <w:b/>
          <w:bCs/>
          <w:sz w:val="24"/>
          <w:szCs w:val="24"/>
        </w:rPr>
      </w:pPr>
    </w:p>
    <w:p w14:paraId="45197ADC" w14:textId="77777777" w:rsidR="00C0222B" w:rsidRDefault="00C0222B" w:rsidP="00607FBB">
      <w:pPr>
        <w:jc w:val="center"/>
        <w:rPr>
          <w:rFonts w:asciiTheme="majorHAnsi" w:hAnsiTheme="majorHAnsi"/>
          <w:b/>
          <w:bCs/>
          <w:sz w:val="24"/>
          <w:szCs w:val="24"/>
        </w:rPr>
      </w:pPr>
    </w:p>
    <w:p w14:paraId="75B337DA" w14:textId="70A6924B" w:rsidR="009E17B6" w:rsidRPr="00E76F8D" w:rsidRDefault="00596F43" w:rsidP="009E17B6">
      <w:pPr>
        <w:rPr>
          <w:rFonts w:ascii="Calibri" w:hAnsi="Calibri" w:cs="Calibri"/>
          <w:b/>
          <w:bCs/>
          <w:color w:val="80340D" w:themeColor="accent2" w:themeShade="80"/>
          <w:sz w:val="24"/>
          <w:szCs w:val="24"/>
        </w:rPr>
      </w:pPr>
      <w:r w:rsidRPr="00E76F8D">
        <w:rPr>
          <w:rFonts w:ascii="Calibri" w:hAnsi="Calibri" w:cs="Calibri"/>
          <w:b/>
          <w:bCs/>
          <w:color w:val="80340D" w:themeColor="accent2" w:themeShade="80"/>
          <w:sz w:val="24"/>
          <w:szCs w:val="24"/>
        </w:rPr>
        <w:lastRenderedPageBreak/>
        <w:t>Milí čtenáři,</w:t>
      </w:r>
    </w:p>
    <w:p w14:paraId="41ACFD53" w14:textId="7AF88A03" w:rsidR="00596F43" w:rsidRPr="00E76F8D" w:rsidRDefault="001B25E4" w:rsidP="009E17B6">
      <w:pPr>
        <w:rPr>
          <w:rFonts w:ascii="Calibri" w:hAnsi="Calibri" w:cs="Calibri"/>
          <w:b/>
          <w:bCs/>
          <w:color w:val="80340D" w:themeColor="accent2" w:themeShade="80"/>
          <w:sz w:val="24"/>
          <w:szCs w:val="24"/>
        </w:rPr>
      </w:pPr>
      <w:r>
        <w:rPr>
          <w:rFonts w:ascii="Calibri" w:hAnsi="Calibri" w:cs="Calibri"/>
          <w:b/>
          <w:bCs/>
          <w:color w:val="80340D" w:themeColor="accent2" w:themeShade="80"/>
          <w:sz w:val="24"/>
          <w:szCs w:val="24"/>
        </w:rPr>
        <w:t>v</w:t>
      </w:r>
      <w:r w:rsidR="007E249C" w:rsidRPr="00E76F8D">
        <w:rPr>
          <w:rFonts w:ascii="Calibri" w:hAnsi="Calibri" w:cs="Calibri"/>
          <w:b/>
          <w:bCs/>
          <w:color w:val="80340D" w:themeColor="accent2" w:themeShade="80"/>
          <w:sz w:val="24"/>
          <w:szCs w:val="24"/>
        </w:rPr>
        <w:t xml:space="preserve"> tomto zámeckém zpravodaji se </w:t>
      </w:r>
      <w:r w:rsidR="00600892" w:rsidRPr="00E76F8D">
        <w:rPr>
          <w:rFonts w:ascii="Calibri" w:hAnsi="Calibri" w:cs="Calibri"/>
          <w:b/>
          <w:bCs/>
          <w:color w:val="80340D" w:themeColor="accent2" w:themeShade="80"/>
          <w:sz w:val="24"/>
          <w:szCs w:val="24"/>
        </w:rPr>
        <w:t>poohlédneme za rokem 2024 a seznámíme vás s</w:t>
      </w:r>
      <w:r w:rsidR="00EF1B4A" w:rsidRPr="00E76F8D">
        <w:rPr>
          <w:rFonts w:ascii="Calibri" w:hAnsi="Calibri" w:cs="Calibri"/>
          <w:b/>
          <w:bCs/>
          <w:color w:val="80340D" w:themeColor="accent2" w:themeShade="80"/>
          <w:sz w:val="24"/>
          <w:szCs w:val="24"/>
        </w:rPr>
        <w:t> tím, co pro vás chystáme v</w:t>
      </w:r>
      <w:r w:rsidR="00CD255E" w:rsidRPr="00E76F8D">
        <w:rPr>
          <w:rFonts w:ascii="Calibri" w:hAnsi="Calibri" w:cs="Calibri"/>
          <w:b/>
          <w:bCs/>
          <w:color w:val="80340D" w:themeColor="accent2" w:themeShade="80"/>
          <w:sz w:val="24"/>
          <w:szCs w:val="24"/>
        </w:rPr>
        <w:t xml:space="preserve"> letošním</w:t>
      </w:r>
      <w:r w:rsidR="00EF1B4A" w:rsidRPr="00E76F8D">
        <w:rPr>
          <w:rFonts w:ascii="Calibri" w:hAnsi="Calibri" w:cs="Calibri"/>
          <w:b/>
          <w:bCs/>
          <w:color w:val="80340D" w:themeColor="accent2" w:themeShade="80"/>
          <w:sz w:val="24"/>
          <w:szCs w:val="24"/>
        </w:rPr>
        <w:t> roce</w:t>
      </w:r>
      <w:r w:rsidR="00244DB6" w:rsidRPr="00E76F8D">
        <w:rPr>
          <w:rFonts w:ascii="Calibri" w:hAnsi="Calibri" w:cs="Calibri"/>
          <w:b/>
          <w:bCs/>
          <w:color w:val="80340D" w:themeColor="accent2" w:themeShade="80"/>
          <w:sz w:val="24"/>
          <w:szCs w:val="24"/>
        </w:rPr>
        <w:t>.</w:t>
      </w:r>
      <w:r w:rsidR="00CD255E" w:rsidRPr="00E76F8D">
        <w:rPr>
          <w:rFonts w:ascii="Calibri" w:hAnsi="Calibri" w:cs="Calibri"/>
          <w:b/>
          <w:bCs/>
          <w:color w:val="80340D" w:themeColor="accent2" w:themeShade="80"/>
          <w:sz w:val="24"/>
          <w:szCs w:val="24"/>
        </w:rPr>
        <w:t xml:space="preserve"> </w:t>
      </w:r>
      <w:r w:rsidR="007E249C" w:rsidRPr="00E76F8D">
        <w:rPr>
          <w:rFonts w:ascii="Calibri" w:hAnsi="Calibri" w:cs="Calibri"/>
          <w:b/>
          <w:bCs/>
          <w:color w:val="80340D" w:themeColor="accent2" w:themeShade="80"/>
          <w:sz w:val="24"/>
          <w:szCs w:val="24"/>
        </w:rPr>
        <w:t>Těšíme se</w:t>
      </w:r>
      <w:r w:rsidR="00182BB5" w:rsidRPr="00E76F8D">
        <w:rPr>
          <w:rFonts w:ascii="Calibri" w:hAnsi="Calibri" w:cs="Calibri"/>
          <w:b/>
          <w:bCs/>
          <w:color w:val="80340D" w:themeColor="accent2" w:themeShade="80"/>
          <w:sz w:val="24"/>
          <w:szCs w:val="24"/>
        </w:rPr>
        <w:t xml:space="preserve">, </w:t>
      </w:r>
      <w:r w:rsidR="003435FC" w:rsidRPr="00E76F8D">
        <w:rPr>
          <w:rFonts w:ascii="Calibri" w:hAnsi="Calibri" w:cs="Calibri"/>
          <w:b/>
          <w:bCs/>
          <w:color w:val="80340D" w:themeColor="accent2" w:themeShade="80"/>
          <w:sz w:val="24"/>
          <w:szCs w:val="24"/>
        </w:rPr>
        <w:t>že se s</w:t>
      </w:r>
      <w:r w:rsidR="000D3682" w:rsidRPr="00E76F8D">
        <w:rPr>
          <w:rFonts w:ascii="Calibri" w:hAnsi="Calibri" w:cs="Calibri"/>
          <w:b/>
          <w:bCs/>
          <w:color w:val="80340D" w:themeColor="accent2" w:themeShade="80"/>
          <w:sz w:val="24"/>
          <w:szCs w:val="24"/>
        </w:rPr>
        <w:t> </w:t>
      </w:r>
      <w:r w:rsidR="003435FC" w:rsidRPr="00E76F8D">
        <w:rPr>
          <w:rFonts w:ascii="Calibri" w:hAnsi="Calibri" w:cs="Calibri"/>
          <w:b/>
          <w:bCs/>
          <w:color w:val="80340D" w:themeColor="accent2" w:themeShade="80"/>
          <w:sz w:val="24"/>
          <w:szCs w:val="24"/>
        </w:rPr>
        <w:t>vámi</w:t>
      </w:r>
      <w:r w:rsidR="000D3682" w:rsidRPr="00E76F8D">
        <w:rPr>
          <w:rFonts w:ascii="Calibri" w:hAnsi="Calibri" w:cs="Calibri"/>
          <w:b/>
          <w:bCs/>
          <w:color w:val="80340D" w:themeColor="accent2" w:themeShade="80"/>
          <w:sz w:val="24"/>
          <w:szCs w:val="24"/>
        </w:rPr>
        <w:t xml:space="preserve"> letos</w:t>
      </w:r>
      <w:r w:rsidR="003435FC" w:rsidRPr="00E76F8D">
        <w:rPr>
          <w:rFonts w:ascii="Calibri" w:hAnsi="Calibri" w:cs="Calibri"/>
          <w:b/>
          <w:bCs/>
          <w:color w:val="80340D" w:themeColor="accent2" w:themeShade="80"/>
          <w:sz w:val="24"/>
          <w:szCs w:val="24"/>
        </w:rPr>
        <w:t xml:space="preserve"> opět setkáme</w:t>
      </w:r>
      <w:r w:rsidR="00182BB5" w:rsidRPr="00E76F8D">
        <w:rPr>
          <w:rFonts w:ascii="Calibri" w:hAnsi="Calibri" w:cs="Calibri"/>
          <w:b/>
          <w:bCs/>
          <w:color w:val="80340D" w:themeColor="accent2" w:themeShade="80"/>
          <w:sz w:val="24"/>
          <w:szCs w:val="24"/>
        </w:rPr>
        <w:t xml:space="preserve"> </w:t>
      </w:r>
      <w:r w:rsidR="00561BA6">
        <w:rPr>
          <w:rFonts w:ascii="Calibri" w:hAnsi="Calibri" w:cs="Calibri"/>
          <w:b/>
          <w:bCs/>
          <w:color w:val="80340D" w:themeColor="accent2" w:themeShade="80"/>
          <w:sz w:val="24"/>
          <w:szCs w:val="24"/>
        </w:rPr>
        <w:t>u nás na</w:t>
      </w:r>
      <w:r w:rsidR="00F36CAA" w:rsidRPr="00E76F8D">
        <w:rPr>
          <w:rFonts w:ascii="Calibri" w:hAnsi="Calibri" w:cs="Calibri"/>
          <w:b/>
          <w:bCs/>
          <w:color w:val="80340D" w:themeColor="accent2" w:themeShade="80"/>
          <w:sz w:val="24"/>
          <w:szCs w:val="24"/>
        </w:rPr>
        <w:t xml:space="preserve"> zámku, či při jiných akcích organizovaných</w:t>
      </w:r>
      <w:r w:rsidR="00BF0796" w:rsidRPr="00E76F8D">
        <w:rPr>
          <w:rFonts w:ascii="Calibri" w:hAnsi="Calibri" w:cs="Calibri"/>
          <w:b/>
          <w:bCs/>
          <w:color w:val="80340D" w:themeColor="accent2" w:themeShade="80"/>
          <w:sz w:val="24"/>
          <w:szCs w:val="24"/>
        </w:rPr>
        <w:t xml:space="preserve"> obcí</w:t>
      </w:r>
      <w:r w:rsidR="00877034" w:rsidRPr="00E76F8D">
        <w:rPr>
          <w:rFonts w:ascii="Calibri" w:hAnsi="Calibri" w:cs="Calibri"/>
          <w:b/>
          <w:bCs/>
          <w:color w:val="80340D" w:themeColor="accent2" w:themeShade="80"/>
          <w:sz w:val="24"/>
          <w:szCs w:val="24"/>
        </w:rPr>
        <w:t>,</w:t>
      </w:r>
      <w:r w:rsidR="00BF0796" w:rsidRPr="00E76F8D">
        <w:rPr>
          <w:rFonts w:ascii="Calibri" w:hAnsi="Calibri" w:cs="Calibri"/>
          <w:b/>
          <w:bCs/>
          <w:color w:val="80340D" w:themeColor="accent2" w:themeShade="80"/>
          <w:sz w:val="24"/>
          <w:szCs w:val="24"/>
        </w:rPr>
        <w:t xml:space="preserve"> spolky</w:t>
      </w:r>
      <w:r w:rsidR="00877034" w:rsidRPr="00E76F8D">
        <w:rPr>
          <w:rFonts w:ascii="Calibri" w:hAnsi="Calibri" w:cs="Calibri"/>
          <w:b/>
          <w:bCs/>
          <w:color w:val="80340D" w:themeColor="accent2" w:themeShade="80"/>
          <w:sz w:val="24"/>
          <w:szCs w:val="24"/>
        </w:rPr>
        <w:t xml:space="preserve"> a dalšími </w:t>
      </w:r>
      <w:r w:rsidR="00324DF5" w:rsidRPr="00E76F8D">
        <w:rPr>
          <w:rFonts w:ascii="Calibri" w:hAnsi="Calibri" w:cs="Calibri"/>
          <w:b/>
          <w:bCs/>
          <w:color w:val="80340D" w:themeColor="accent2" w:themeShade="80"/>
          <w:sz w:val="24"/>
          <w:szCs w:val="24"/>
        </w:rPr>
        <w:t>subjekty</w:t>
      </w:r>
      <w:r w:rsidR="00BF0796" w:rsidRPr="00E76F8D">
        <w:rPr>
          <w:rFonts w:ascii="Calibri" w:hAnsi="Calibri" w:cs="Calibri"/>
          <w:b/>
          <w:bCs/>
          <w:color w:val="80340D" w:themeColor="accent2" w:themeShade="80"/>
          <w:sz w:val="24"/>
          <w:szCs w:val="24"/>
        </w:rPr>
        <w:t xml:space="preserve">, které se aktivně zapojují do </w:t>
      </w:r>
      <w:r w:rsidR="0078757D" w:rsidRPr="00E76F8D">
        <w:rPr>
          <w:rFonts w:ascii="Calibri" w:hAnsi="Calibri" w:cs="Calibri"/>
          <w:b/>
          <w:bCs/>
          <w:color w:val="80340D" w:themeColor="accent2" w:themeShade="80"/>
          <w:sz w:val="24"/>
          <w:szCs w:val="24"/>
        </w:rPr>
        <w:t xml:space="preserve">společenského </w:t>
      </w:r>
      <w:r w:rsidR="00BF0796" w:rsidRPr="00E76F8D">
        <w:rPr>
          <w:rFonts w:ascii="Calibri" w:hAnsi="Calibri" w:cs="Calibri"/>
          <w:b/>
          <w:bCs/>
          <w:color w:val="80340D" w:themeColor="accent2" w:themeShade="80"/>
          <w:sz w:val="24"/>
          <w:szCs w:val="24"/>
        </w:rPr>
        <w:t>dění v</w:t>
      </w:r>
      <w:r w:rsidR="00F97DFE" w:rsidRPr="00E76F8D">
        <w:rPr>
          <w:rFonts w:ascii="Calibri" w:hAnsi="Calibri" w:cs="Calibri"/>
          <w:b/>
          <w:bCs/>
          <w:color w:val="80340D" w:themeColor="accent2" w:themeShade="80"/>
          <w:sz w:val="24"/>
          <w:szCs w:val="24"/>
        </w:rPr>
        <w:t xml:space="preserve"> Bravanticích</w:t>
      </w:r>
      <w:r w:rsidR="00BF0796" w:rsidRPr="00E76F8D">
        <w:rPr>
          <w:rFonts w:ascii="Calibri" w:hAnsi="Calibri" w:cs="Calibri"/>
          <w:b/>
          <w:bCs/>
          <w:color w:val="80340D" w:themeColor="accent2" w:themeShade="80"/>
          <w:sz w:val="24"/>
          <w:szCs w:val="24"/>
        </w:rPr>
        <w:t>.</w:t>
      </w:r>
    </w:p>
    <w:p w14:paraId="6424C181" w14:textId="4BAA0FD1" w:rsidR="00975C9A" w:rsidRPr="00E76F8D" w:rsidRDefault="00CE7F31" w:rsidP="009E17B6">
      <w:pPr>
        <w:rPr>
          <w:rFonts w:ascii="Calibri" w:hAnsi="Calibri" w:cs="Calibri"/>
          <w:sz w:val="24"/>
          <w:szCs w:val="24"/>
        </w:rPr>
      </w:pPr>
      <w:r w:rsidRPr="00E76F8D">
        <w:rPr>
          <w:rFonts w:ascii="Calibri" w:hAnsi="Calibri" w:cs="Calibri"/>
          <w:sz w:val="24"/>
          <w:szCs w:val="24"/>
        </w:rPr>
        <w:t>V roce 2024 js</w:t>
      </w:r>
      <w:r w:rsidR="00CC0AEB" w:rsidRPr="00E76F8D">
        <w:rPr>
          <w:rFonts w:ascii="Calibri" w:hAnsi="Calibri" w:cs="Calibri"/>
          <w:sz w:val="24"/>
          <w:szCs w:val="24"/>
        </w:rPr>
        <w:t>me</w:t>
      </w:r>
      <w:r w:rsidRPr="00E76F8D">
        <w:rPr>
          <w:rFonts w:ascii="Calibri" w:hAnsi="Calibri" w:cs="Calibri"/>
          <w:sz w:val="24"/>
          <w:szCs w:val="24"/>
        </w:rPr>
        <w:t xml:space="preserve"> na zámku v rámci komentovaných prohlídek přivítali více než </w:t>
      </w:r>
      <w:r w:rsidRPr="00E76F8D">
        <w:rPr>
          <w:rFonts w:ascii="Calibri" w:hAnsi="Calibri" w:cs="Calibri"/>
          <w:b/>
          <w:bCs/>
          <w:sz w:val="24"/>
          <w:szCs w:val="24"/>
        </w:rPr>
        <w:t>600 návštěvníků</w:t>
      </w:r>
      <w:r w:rsidR="0081507F" w:rsidRPr="00E76F8D">
        <w:rPr>
          <w:rFonts w:ascii="Calibri" w:hAnsi="Calibri" w:cs="Calibri"/>
          <w:sz w:val="24"/>
          <w:szCs w:val="24"/>
        </w:rPr>
        <w:t xml:space="preserve">, což je přibližně </w:t>
      </w:r>
      <w:r w:rsidR="00BC3FCA" w:rsidRPr="00E76F8D">
        <w:rPr>
          <w:rFonts w:ascii="Calibri" w:hAnsi="Calibri" w:cs="Calibri"/>
          <w:sz w:val="24"/>
          <w:szCs w:val="24"/>
        </w:rPr>
        <w:t xml:space="preserve">o </w:t>
      </w:r>
      <w:r w:rsidR="0081507F" w:rsidRPr="00E76F8D">
        <w:rPr>
          <w:rFonts w:ascii="Calibri" w:hAnsi="Calibri" w:cs="Calibri"/>
          <w:sz w:val="24"/>
          <w:szCs w:val="24"/>
        </w:rPr>
        <w:t>20</w:t>
      </w:r>
      <w:r w:rsidR="00BC3FCA" w:rsidRPr="00E76F8D">
        <w:rPr>
          <w:rFonts w:ascii="Calibri" w:hAnsi="Calibri" w:cs="Calibri"/>
          <w:sz w:val="24"/>
          <w:szCs w:val="24"/>
        </w:rPr>
        <w:t xml:space="preserve"> </w:t>
      </w:r>
      <w:r w:rsidR="0081507F" w:rsidRPr="00E76F8D">
        <w:rPr>
          <w:rFonts w:ascii="Calibri" w:hAnsi="Calibri" w:cs="Calibri"/>
          <w:sz w:val="24"/>
          <w:szCs w:val="24"/>
        </w:rPr>
        <w:t>% více než v roce 202</w:t>
      </w:r>
      <w:r w:rsidR="00BC3FCA" w:rsidRPr="00E76F8D">
        <w:rPr>
          <w:rFonts w:ascii="Calibri" w:hAnsi="Calibri" w:cs="Calibri"/>
          <w:sz w:val="24"/>
          <w:szCs w:val="24"/>
        </w:rPr>
        <w:t>3</w:t>
      </w:r>
      <w:r w:rsidR="00E90B57" w:rsidRPr="00E76F8D">
        <w:rPr>
          <w:rFonts w:ascii="Calibri" w:hAnsi="Calibri" w:cs="Calibri"/>
          <w:sz w:val="24"/>
          <w:szCs w:val="24"/>
        </w:rPr>
        <w:t xml:space="preserve">. To je velmi dobrý výsledek, pokud vezmeme </w:t>
      </w:r>
      <w:r w:rsidR="00955561">
        <w:rPr>
          <w:rFonts w:ascii="Calibri" w:hAnsi="Calibri" w:cs="Calibri"/>
          <w:sz w:val="24"/>
          <w:szCs w:val="24"/>
        </w:rPr>
        <w:t>v úvahu</w:t>
      </w:r>
      <w:r w:rsidR="00E90B57" w:rsidRPr="00E76F8D">
        <w:rPr>
          <w:rFonts w:ascii="Calibri" w:hAnsi="Calibri" w:cs="Calibri"/>
          <w:sz w:val="24"/>
          <w:szCs w:val="24"/>
        </w:rPr>
        <w:t>, že</w:t>
      </w:r>
      <w:r w:rsidR="00BC3FCA" w:rsidRPr="00E76F8D">
        <w:rPr>
          <w:rFonts w:ascii="Calibri" w:hAnsi="Calibri" w:cs="Calibri"/>
          <w:sz w:val="24"/>
          <w:szCs w:val="24"/>
        </w:rPr>
        <w:t xml:space="preserve"> </w:t>
      </w:r>
      <w:r w:rsidR="00E03F67" w:rsidRPr="00E76F8D">
        <w:rPr>
          <w:rFonts w:ascii="Calibri" w:hAnsi="Calibri" w:cs="Calibri"/>
          <w:sz w:val="24"/>
          <w:szCs w:val="24"/>
        </w:rPr>
        <w:t xml:space="preserve">jsme téměř 6 týdnů neprovázeli kvůli </w:t>
      </w:r>
      <w:r w:rsidR="00E90B57" w:rsidRPr="00E76F8D">
        <w:rPr>
          <w:rFonts w:ascii="Calibri" w:hAnsi="Calibri" w:cs="Calibri"/>
          <w:sz w:val="24"/>
          <w:szCs w:val="24"/>
        </w:rPr>
        <w:t xml:space="preserve">následkům </w:t>
      </w:r>
      <w:r w:rsidR="00FA6DE5" w:rsidRPr="00E76F8D">
        <w:rPr>
          <w:rFonts w:ascii="Calibri" w:hAnsi="Calibri" w:cs="Calibri"/>
          <w:sz w:val="24"/>
          <w:szCs w:val="24"/>
        </w:rPr>
        <w:t xml:space="preserve">ničivých </w:t>
      </w:r>
      <w:r w:rsidR="00E90B57" w:rsidRPr="00E76F8D">
        <w:rPr>
          <w:rFonts w:ascii="Calibri" w:hAnsi="Calibri" w:cs="Calibri"/>
          <w:sz w:val="24"/>
          <w:szCs w:val="24"/>
        </w:rPr>
        <w:t>povodní</w:t>
      </w:r>
      <w:r w:rsidR="00E03F67" w:rsidRPr="00E76F8D">
        <w:rPr>
          <w:rFonts w:ascii="Calibri" w:hAnsi="Calibri" w:cs="Calibri"/>
          <w:sz w:val="24"/>
          <w:szCs w:val="24"/>
        </w:rPr>
        <w:t xml:space="preserve">, </w:t>
      </w:r>
      <w:r w:rsidR="001E6EA3" w:rsidRPr="00E76F8D">
        <w:rPr>
          <w:rFonts w:ascii="Calibri" w:hAnsi="Calibri" w:cs="Calibri"/>
          <w:sz w:val="24"/>
          <w:szCs w:val="24"/>
        </w:rPr>
        <w:t>j</w:t>
      </w:r>
      <w:r w:rsidR="00E03F67" w:rsidRPr="00E76F8D">
        <w:rPr>
          <w:rFonts w:ascii="Calibri" w:hAnsi="Calibri" w:cs="Calibri"/>
          <w:sz w:val="24"/>
          <w:szCs w:val="24"/>
        </w:rPr>
        <w:t>ež v září postihly naši obec</w:t>
      </w:r>
      <w:r w:rsidR="00BC3FCA" w:rsidRPr="00E76F8D">
        <w:rPr>
          <w:rFonts w:ascii="Calibri" w:hAnsi="Calibri" w:cs="Calibri"/>
          <w:sz w:val="24"/>
          <w:szCs w:val="24"/>
        </w:rPr>
        <w:t xml:space="preserve">. </w:t>
      </w:r>
      <w:r w:rsidR="00433C05" w:rsidRPr="00E76F8D">
        <w:rPr>
          <w:rFonts w:ascii="Calibri" w:hAnsi="Calibri" w:cs="Calibri"/>
          <w:sz w:val="24"/>
          <w:szCs w:val="24"/>
        </w:rPr>
        <w:t xml:space="preserve">Děkujeme našim sedmi průvodcům, bez jejichž obětavé </w:t>
      </w:r>
      <w:r w:rsidR="00FA6DE5" w:rsidRPr="00E76F8D">
        <w:rPr>
          <w:rFonts w:ascii="Calibri" w:hAnsi="Calibri" w:cs="Calibri"/>
          <w:sz w:val="24"/>
          <w:szCs w:val="24"/>
        </w:rPr>
        <w:t xml:space="preserve">nezištné </w:t>
      </w:r>
      <w:r w:rsidR="00433C05" w:rsidRPr="00E76F8D">
        <w:rPr>
          <w:rFonts w:ascii="Calibri" w:hAnsi="Calibri" w:cs="Calibri"/>
          <w:sz w:val="24"/>
          <w:szCs w:val="24"/>
        </w:rPr>
        <w:t xml:space="preserve">práce by se to nepodařilo. </w:t>
      </w:r>
    </w:p>
    <w:p w14:paraId="2B7D1806" w14:textId="1E9EDAF9" w:rsidR="00C0222B" w:rsidRDefault="00776B6C" w:rsidP="009E17B6">
      <w:pPr>
        <w:rPr>
          <w:rFonts w:ascii="Calibri" w:hAnsi="Calibri" w:cs="Calibri"/>
          <w:sz w:val="24"/>
          <w:szCs w:val="24"/>
        </w:rPr>
      </w:pPr>
      <w:r w:rsidRPr="00E76F8D">
        <w:rPr>
          <w:rFonts w:ascii="Calibri" w:hAnsi="Calibri" w:cs="Calibri"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760DA5FF" wp14:editId="308BD95F">
            <wp:simplePos x="0" y="0"/>
            <wp:positionH relativeFrom="margin">
              <wp:align>left</wp:align>
            </wp:positionH>
            <wp:positionV relativeFrom="paragraph">
              <wp:posOffset>2079625</wp:posOffset>
            </wp:positionV>
            <wp:extent cx="2863850" cy="2148840"/>
            <wp:effectExtent l="0" t="0" r="0" b="3810"/>
            <wp:wrapTight wrapText="bothSides">
              <wp:wrapPolygon edited="0">
                <wp:start x="0" y="0"/>
                <wp:lineTo x="0" y="21447"/>
                <wp:lineTo x="21408" y="21447"/>
                <wp:lineTo x="21408" y="0"/>
                <wp:lineTo x="0" y="0"/>
              </wp:wrapPolygon>
            </wp:wrapTight>
            <wp:docPr id="1249980797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0" cy="214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76F8D">
        <w:rPr>
          <w:rFonts w:ascii="Calibri" w:hAnsi="Calibri" w:cs="Calibri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2376BFA5" wp14:editId="001ED879">
            <wp:simplePos x="0" y="0"/>
            <wp:positionH relativeFrom="margin">
              <wp:align>left</wp:align>
            </wp:positionH>
            <wp:positionV relativeFrom="paragraph">
              <wp:posOffset>59690</wp:posOffset>
            </wp:positionV>
            <wp:extent cx="2851150" cy="1902460"/>
            <wp:effectExtent l="0" t="0" r="6350" b="2540"/>
            <wp:wrapTight wrapText="bothSides">
              <wp:wrapPolygon edited="0">
                <wp:start x="0" y="0"/>
                <wp:lineTo x="0" y="21413"/>
                <wp:lineTo x="21504" y="21413"/>
                <wp:lineTo x="21504" y="0"/>
                <wp:lineTo x="0" y="0"/>
              </wp:wrapPolygon>
            </wp:wrapTight>
            <wp:docPr id="127918641" name="Obrázek 1" descr="Obsah obrázku oblečení, vánoční stromeček, nábytek, interiér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918641" name="Obrázek 1" descr="Obsah obrázku oblečení, vánoční stromeček, nábytek, interiér&#10;&#10;Obsah vygenerovaný umělou inteligencí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150" cy="190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222B" w:rsidRPr="00E76F8D">
        <w:rPr>
          <w:rFonts w:ascii="Calibri" w:hAnsi="Calibri" w:cs="Calibri"/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 wp14:anchorId="3CBD0437" wp14:editId="0105DB72">
            <wp:simplePos x="0" y="0"/>
            <wp:positionH relativeFrom="margin">
              <wp:posOffset>-635</wp:posOffset>
            </wp:positionH>
            <wp:positionV relativeFrom="paragraph">
              <wp:posOffset>4351655</wp:posOffset>
            </wp:positionV>
            <wp:extent cx="2872740" cy="2155190"/>
            <wp:effectExtent l="0" t="0" r="3810" b="0"/>
            <wp:wrapTight wrapText="bothSides">
              <wp:wrapPolygon edited="0">
                <wp:start x="0" y="0"/>
                <wp:lineTo x="0" y="21384"/>
                <wp:lineTo x="21485" y="21384"/>
                <wp:lineTo x="21485" y="0"/>
                <wp:lineTo x="0" y="0"/>
              </wp:wrapPolygon>
            </wp:wrapTight>
            <wp:docPr id="250717860" name="Obrázek 3" descr="Obsah obrázku venku, rostlina, strom, tráva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717860" name="Obrázek 3" descr="Obsah obrázku venku, rostlina, strom, tráva&#10;&#10;Obsah vygenerovaný umělou inteligencí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215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2E02" w:rsidRPr="00E76F8D">
        <w:rPr>
          <w:rFonts w:ascii="Calibri" w:hAnsi="Calibri" w:cs="Calibri"/>
          <w:b/>
          <w:bCs/>
          <w:sz w:val="24"/>
          <w:szCs w:val="24"/>
        </w:rPr>
        <w:t xml:space="preserve">Navštívili nás také odborníci, </w:t>
      </w:r>
      <w:r w:rsidR="00A942A9">
        <w:rPr>
          <w:rFonts w:ascii="Calibri" w:hAnsi="Calibri" w:cs="Calibri"/>
          <w:b/>
          <w:bCs/>
          <w:sz w:val="24"/>
          <w:szCs w:val="24"/>
        </w:rPr>
        <w:t>kteří</w:t>
      </w:r>
      <w:r w:rsidR="00742E02" w:rsidRPr="00E76F8D">
        <w:rPr>
          <w:rFonts w:ascii="Calibri" w:hAnsi="Calibri" w:cs="Calibri"/>
          <w:b/>
          <w:bCs/>
          <w:sz w:val="24"/>
          <w:szCs w:val="24"/>
        </w:rPr>
        <w:t xml:space="preserve"> se zabývají historií a záchranou památek</w:t>
      </w:r>
      <w:r w:rsidR="001E6EA3" w:rsidRPr="00E76F8D">
        <w:rPr>
          <w:rFonts w:ascii="Calibri" w:hAnsi="Calibri" w:cs="Calibri"/>
          <w:b/>
          <w:bCs/>
          <w:sz w:val="24"/>
          <w:szCs w:val="24"/>
        </w:rPr>
        <w:t xml:space="preserve"> a kasteláni a zaměstnanci zámků</w:t>
      </w:r>
      <w:r w:rsidR="001E6EA3" w:rsidRPr="00E76F8D">
        <w:rPr>
          <w:rFonts w:ascii="Calibri" w:hAnsi="Calibri" w:cs="Calibri"/>
          <w:sz w:val="24"/>
          <w:szCs w:val="24"/>
        </w:rPr>
        <w:t>, s nimiž spolupracujeme</w:t>
      </w:r>
      <w:r w:rsidR="00460680" w:rsidRPr="00E76F8D">
        <w:rPr>
          <w:rFonts w:ascii="Calibri" w:hAnsi="Calibri" w:cs="Calibri"/>
          <w:sz w:val="24"/>
          <w:szCs w:val="24"/>
        </w:rPr>
        <w:t xml:space="preserve"> – </w:t>
      </w:r>
      <w:r w:rsidR="0008085F" w:rsidRPr="00E76F8D">
        <w:rPr>
          <w:rFonts w:ascii="Calibri" w:hAnsi="Calibri" w:cs="Calibri"/>
          <w:sz w:val="24"/>
          <w:szCs w:val="24"/>
        </w:rPr>
        <w:t xml:space="preserve">mimo jiné </w:t>
      </w:r>
      <w:r w:rsidR="008941D3" w:rsidRPr="00E76F8D">
        <w:rPr>
          <w:rFonts w:ascii="Calibri" w:hAnsi="Calibri" w:cs="Calibri"/>
          <w:sz w:val="24"/>
          <w:szCs w:val="24"/>
        </w:rPr>
        <w:t xml:space="preserve">kolegové </w:t>
      </w:r>
      <w:r w:rsidR="00460680" w:rsidRPr="00E76F8D">
        <w:rPr>
          <w:rFonts w:ascii="Calibri" w:hAnsi="Calibri" w:cs="Calibri"/>
          <w:sz w:val="24"/>
          <w:szCs w:val="24"/>
        </w:rPr>
        <w:t xml:space="preserve">z Vagonářského muzea </w:t>
      </w:r>
      <w:r w:rsidR="00221CA4">
        <w:rPr>
          <w:rFonts w:ascii="Calibri" w:hAnsi="Calibri" w:cs="Calibri"/>
          <w:sz w:val="24"/>
          <w:szCs w:val="24"/>
        </w:rPr>
        <w:t>ze</w:t>
      </w:r>
      <w:r w:rsidR="00460680" w:rsidRPr="00E76F8D">
        <w:rPr>
          <w:rFonts w:ascii="Calibri" w:hAnsi="Calibri" w:cs="Calibri"/>
          <w:sz w:val="24"/>
          <w:szCs w:val="24"/>
        </w:rPr>
        <w:t xml:space="preserve"> Studén</w:t>
      </w:r>
      <w:r w:rsidR="00221CA4">
        <w:rPr>
          <w:rFonts w:ascii="Calibri" w:hAnsi="Calibri" w:cs="Calibri"/>
          <w:sz w:val="24"/>
          <w:szCs w:val="24"/>
        </w:rPr>
        <w:t>ky</w:t>
      </w:r>
      <w:r w:rsidR="00460680" w:rsidRPr="00E76F8D">
        <w:rPr>
          <w:rFonts w:ascii="Calibri" w:hAnsi="Calibri" w:cs="Calibri"/>
          <w:sz w:val="24"/>
          <w:szCs w:val="24"/>
        </w:rPr>
        <w:t>, ze zámků v Bílovci, Kuníně, Lysic</w:t>
      </w:r>
      <w:r w:rsidR="008941D3" w:rsidRPr="00E76F8D">
        <w:rPr>
          <w:rFonts w:ascii="Calibri" w:hAnsi="Calibri" w:cs="Calibri"/>
          <w:sz w:val="24"/>
          <w:szCs w:val="24"/>
        </w:rPr>
        <w:t>ích</w:t>
      </w:r>
      <w:r w:rsidR="00965BC3" w:rsidRPr="00E76F8D">
        <w:rPr>
          <w:rFonts w:ascii="Calibri" w:hAnsi="Calibri" w:cs="Calibri"/>
          <w:sz w:val="24"/>
          <w:szCs w:val="24"/>
        </w:rPr>
        <w:t xml:space="preserve"> a </w:t>
      </w:r>
      <w:r w:rsidR="008941D3" w:rsidRPr="00E76F8D">
        <w:rPr>
          <w:rFonts w:ascii="Calibri" w:hAnsi="Calibri" w:cs="Calibri"/>
          <w:sz w:val="24"/>
          <w:szCs w:val="24"/>
        </w:rPr>
        <w:t>Jindřichově</w:t>
      </w:r>
      <w:r w:rsidR="008941D3" w:rsidRPr="00E76F8D">
        <w:rPr>
          <w:rFonts w:ascii="Calibri" w:hAnsi="Calibri" w:cs="Calibri"/>
          <w:b/>
          <w:bCs/>
          <w:sz w:val="24"/>
          <w:szCs w:val="24"/>
        </w:rPr>
        <w:t xml:space="preserve">. Některé </w:t>
      </w:r>
      <w:r w:rsidR="00360331" w:rsidRPr="00E76F8D">
        <w:rPr>
          <w:rFonts w:ascii="Calibri" w:hAnsi="Calibri" w:cs="Calibri"/>
          <w:b/>
          <w:bCs/>
          <w:sz w:val="24"/>
          <w:szCs w:val="24"/>
        </w:rPr>
        <w:t>z</w:t>
      </w:r>
      <w:r w:rsidR="008E0250" w:rsidRPr="00E76F8D">
        <w:rPr>
          <w:rFonts w:ascii="Calibri" w:hAnsi="Calibri" w:cs="Calibri"/>
          <w:b/>
          <w:bCs/>
          <w:sz w:val="24"/>
          <w:szCs w:val="24"/>
        </w:rPr>
        <w:t>e spřátelených</w:t>
      </w:r>
      <w:r w:rsidR="00360331" w:rsidRPr="00E76F8D">
        <w:rPr>
          <w:rFonts w:ascii="Calibri" w:hAnsi="Calibri" w:cs="Calibri"/>
          <w:b/>
          <w:bCs/>
          <w:sz w:val="24"/>
          <w:szCs w:val="24"/>
        </w:rPr>
        <w:t xml:space="preserve"> zámk</w:t>
      </w:r>
      <w:r w:rsidR="008E0250" w:rsidRPr="00E76F8D">
        <w:rPr>
          <w:rFonts w:ascii="Calibri" w:hAnsi="Calibri" w:cs="Calibri"/>
          <w:b/>
          <w:bCs/>
          <w:sz w:val="24"/>
          <w:szCs w:val="24"/>
        </w:rPr>
        <w:t>ů</w:t>
      </w:r>
      <w:r w:rsidR="00360331" w:rsidRPr="00E76F8D">
        <w:rPr>
          <w:rFonts w:ascii="Calibri" w:hAnsi="Calibri" w:cs="Calibri"/>
          <w:b/>
          <w:bCs/>
          <w:sz w:val="24"/>
          <w:szCs w:val="24"/>
        </w:rPr>
        <w:t xml:space="preserve"> se staly cílem našich společných výletů.</w:t>
      </w:r>
      <w:r w:rsidR="00527284" w:rsidRPr="00E76F8D">
        <w:rPr>
          <w:rFonts w:ascii="Calibri" w:hAnsi="Calibri" w:cs="Calibri"/>
          <w:sz w:val="24"/>
          <w:szCs w:val="24"/>
        </w:rPr>
        <w:t xml:space="preserve"> </w:t>
      </w:r>
      <w:r w:rsidR="004B46F4" w:rsidRPr="00E76F8D">
        <w:rPr>
          <w:rFonts w:ascii="Calibri" w:hAnsi="Calibri" w:cs="Calibri"/>
          <w:sz w:val="24"/>
          <w:szCs w:val="24"/>
        </w:rPr>
        <w:t>P</w:t>
      </w:r>
      <w:r w:rsidR="004A3B25" w:rsidRPr="00E76F8D">
        <w:rPr>
          <w:rFonts w:ascii="Calibri" w:hAnsi="Calibri" w:cs="Calibri"/>
          <w:sz w:val="24"/>
          <w:szCs w:val="24"/>
        </w:rPr>
        <w:t>r</w:t>
      </w:r>
      <w:r w:rsidR="004B46F4" w:rsidRPr="00E76F8D">
        <w:rPr>
          <w:rFonts w:ascii="Calibri" w:hAnsi="Calibri" w:cs="Calibri"/>
          <w:sz w:val="24"/>
          <w:szCs w:val="24"/>
        </w:rPr>
        <w:t xml:space="preserve">ohlédli </w:t>
      </w:r>
      <w:r w:rsidR="00965BC3" w:rsidRPr="00E76F8D">
        <w:rPr>
          <w:rFonts w:ascii="Calibri" w:hAnsi="Calibri" w:cs="Calibri"/>
          <w:sz w:val="24"/>
          <w:szCs w:val="24"/>
        </w:rPr>
        <w:t>jsme</w:t>
      </w:r>
      <w:r w:rsidR="004B46F4" w:rsidRPr="00E76F8D">
        <w:rPr>
          <w:rFonts w:ascii="Calibri" w:hAnsi="Calibri" w:cs="Calibri"/>
          <w:sz w:val="24"/>
          <w:szCs w:val="24"/>
        </w:rPr>
        <w:t xml:space="preserve"> si</w:t>
      </w:r>
      <w:r w:rsidR="00965BC3" w:rsidRPr="00E76F8D">
        <w:rPr>
          <w:rFonts w:ascii="Calibri" w:hAnsi="Calibri" w:cs="Calibri"/>
          <w:sz w:val="24"/>
          <w:szCs w:val="24"/>
        </w:rPr>
        <w:t xml:space="preserve"> nádherně </w:t>
      </w:r>
      <w:r w:rsidR="00527284" w:rsidRPr="00E76F8D">
        <w:rPr>
          <w:rFonts w:ascii="Calibri" w:hAnsi="Calibri" w:cs="Calibri"/>
          <w:sz w:val="24"/>
          <w:szCs w:val="24"/>
        </w:rPr>
        <w:t>zrekonstruovanou</w:t>
      </w:r>
      <w:r w:rsidR="006E0BA0" w:rsidRPr="00E76F8D">
        <w:rPr>
          <w:rFonts w:ascii="Calibri" w:hAnsi="Calibri" w:cs="Calibri"/>
          <w:sz w:val="24"/>
          <w:szCs w:val="24"/>
        </w:rPr>
        <w:t xml:space="preserve"> </w:t>
      </w:r>
      <w:r w:rsidR="00527284" w:rsidRPr="00E76F8D">
        <w:rPr>
          <w:rFonts w:ascii="Calibri" w:hAnsi="Calibri" w:cs="Calibri"/>
          <w:sz w:val="24"/>
          <w:szCs w:val="24"/>
        </w:rPr>
        <w:t>zahradu</w:t>
      </w:r>
      <w:r w:rsidR="00965BC3" w:rsidRPr="00E76F8D">
        <w:rPr>
          <w:rFonts w:ascii="Calibri" w:hAnsi="Calibri" w:cs="Calibri"/>
          <w:sz w:val="24"/>
          <w:szCs w:val="24"/>
        </w:rPr>
        <w:t xml:space="preserve"> na zámku v Lysicích, zámek Kunín</w:t>
      </w:r>
      <w:r w:rsidR="004B46F4" w:rsidRPr="00E76F8D">
        <w:rPr>
          <w:rFonts w:ascii="Calibri" w:hAnsi="Calibri" w:cs="Calibri"/>
          <w:sz w:val="24"/>
          <w:szCs w:val="24"/>
        </w:rPr>
        <w:t xml:space="preserve"> a Slezské Rudoltice se zámeckým parkem</w:t>
      </w:r>
      <w:r w:rsidR="008E6CF7" w:rsidRPr="00E76F8D">
        <w:rPr>
          <w:rFonts w:ascii="Calibri" w:hAnsi="Calibri" w:cs="Calibri"/>
          <w:sz w:val="24"/>
          <w:szCs w:val="24"/>
        </w:rPr>
        <w:t xml:space="preserve"> vybudovaném ve francouzském stylu</w:t>
      </w:r>
      <w:r w:rsidR="00AF3252" w:rsidRPr="00E76F8D">
        <w:rPr>
          <w:rFonts w:ascii="Calibri" w:hAnsi="Calibri" w:cs="Calibri"/>
          <w:sz w:val="24"/>
          <w:szCs w:val="24"/>
        </w:rPr>
        <w:t xml:space="preserve">. </w:t>
      </w:r>
      <w:r w:rsidR="00252262" w:rsidRPr="00E76F8D">
        <w:rPr>
          <w:rFonts w:ascii="Calibri" w:hAnsi="Calibri" w:cs="Calibri"/>
          <w:sz w:val="24"/>
          <w:szCs w:val="24"/>
        </w:rPr>
        <w:t xml:space="preserve">Také jsme si </w:t>
      </w:r>
      <w:r w:rsidR="00B06C58" w:rsidRPr="00E76F8D">
        <w:rPr>
          <w:rFonts w:ascii="Calibri" w:hAnsi="Calibri" w:cs="Calibri"/>
          <w:sz w:val="24"/>
          <w:szCs w:val="24"/>
        </w:rPr>
        <w:t>poslechli</w:t>
      </w:r>
      <w:r w:rsidR="00E47330" w:rsidRPr="00E76F8D">
        <w:rPr>
          <w:rFonts w:ascii="Calibri" w:hAnsi="Calibri" w:cs="Calibri"/>
          <w:sz w:val="24"/>
          <w:szCs w:val="24"/>
        </w:rPr>
        <w:t xml:space="preserve"> přednášku </w:t>
      </w:r>
      <w:r w:rsidR="00252262" w:rsidRPr="00E76F8D">
        <w:rPr>
          <w:rFonts w:ascii="Calibri" w:hAnsi="Calibri" w:cs="Calibri"/>
          <w:sz w:val="24"/>
          <w:szCs w:val="24"/>
        </w:rPr>
        <w:t>a prohléd</w:t>
      </w:r>
      <w:r w:rsidR="00B06C58" w:rsidRPr="00E76F8D">
        <w:rPr>
          <w:rFonts w:ascii="Calibri" w:hAnsi="Calibri" w:cs="Calibri"/>
          <w:sz w:val="24"/>
          <w:szCs w:val="24"/>
        </w:rPr>
        <w:t>li</w:t>
      </w:r>
      <w:r w:rsidR="00252262" w:rsidRPr="00E76F8D">
        <w:rPr>
          <w:rFonts w:ascii="Calibri" w:hAnsi="Calibri" w:cs="Calibri"/>
          <w:sz w:val="24"/>
          <w:szCs w:val="24"/>
        </w:rPr>
        <w:t xml:space="preserve"> výstavu připravenou</w:t>
      </w:r>
      <w:r w:rsidR="00E47330" w:rsidRPr="00E76F8D">
        <w:rPr>
          <w:rFonts w:ascii="Calibri" w:hAnsi="Calibri" w:cs="Calibri"/>
          <w:sz w:val="24"/>
          <w:szCs w:val="24"/>
        </w:rPr>
        <w:t xml:space="preserve"> Muzeem Beskyd v</w:t>
      </w:r>
      <w:r w:rsidR="000D7775" w:rsidRPr="00E76F8D">
        <w:rPr>
          <w:rFonts w:ascii="Calibri" w:hAnsi="Calibri" w:cs="Calibri"/>
          <w:sz w:val="24"/>
          <w:szCs w:val="24"/>
        </w:rPr>
        <w:t xml:space="preserve">e </w:t>
      </w:r>
      <w:r w:rsidR="00E47330" w:rsidRPr="00E76F8D">
        <w:rPr>
          <w:rFonts w:ascii="Calibri" w:hAnsi="Calibri" w:cs="Calibri"/>
          <w:sz w:val="24"/>
          <w:szCs w:val="24"/>
        </w:rPr>
        <w:t>Frýdku-Místku</w:t>
      </w:r>
      <w:r w:rsidR="00B06C58" w:rsidRPr="00E76F8D">
        <w:rPr>
          <w:rFonts w:ascii="Calibri" w:hAnsi="Calibri" w:cs="Calibri"/>
          <w:sz w:val="24"/>
          <w:szCs w:val="24"/>
        </w:rPr>
        <w:t xml:space="preserve"> </w:t>
      </w:r>
      <w:r w:rsidR="002132C8" w:rsidRPr="00E76F8D">
        <w:rPr>
          <w:rFonts w:ascii="Calibri" w:hAnsi="Calibri" w:cs="Calibri"/>
          <w:sz w:val="24"/>
          <w:szCs w:val="24"/>
        </w:rPr>
        <w:t xml:space="preserve">(Probouzené zámky Moravskoslezského kraje) </w:t>
      </w:r>
      <w:r w:rsidR="002D08F9" w:rsidRPr="00E76F8D">
        <w:rPr>
          <w:rFonts w:ascii="Calibri" w:hAnsi="Calibri" w:cs="Calibri"/>
          <w:sz w:val="24"/>
          <w:szCs w:val="24"/>
        </w:rPr>
        <w:t>a výstavu ve Vagonářském muzeu ve Studénce</w:t>
      </w:r>
      <w:r w:rsidR="00BA49F4" w:rsidRPr="00E76F8D">
        <w:rPr>
          <w:rFonts w:ascii="Calibri" w:hAnsi="Calibri" w:cs="Calibri"/>
          <w:sz w:val="24"/>
          <w:szCs w:val="24"/>
        </w:rPr>
        <w:t xml:space="preserve"> (Blücherova růže spojuje)</w:t>
      </w:r>
      <w:r w:rsidR="006541DC" w:rsidRPr="00E76F8D">
        <w:rPr>
          <w:rFonts w:ascii="Calibri" w:hAnsi="Calibri" w:cs="Calibri"/>
          <w:sz w:val="24"/>
          <w:szCs w:val="24"/>
        </w:rPr>
        <w:t xml:space="preserve">. </w:t>
      </w:r>
      <w:r w:rsidR="004A3B25" w:rsidRPr="00E76F8D">
        <w:rPr>
          <w:rFonts w:ascii="Calibri" w:hAnsi="Calibri" w:cs="Calibri"/>
          <w:sz w:val="24"/>
          <w:szCs w:val="24"/>
        </w:rPr>
        <w:t>H</w:t>
      </w:r>
      <w:r w:rsidR="0083276B" w:rsidRPr="00E76F8D">
        <w:rPr>
          <w:rFonts w:ascii="Calibri" w:hAnsi="Calibri" w:cs="Calibri"/>
          <w:sz w:val="24"/>
          <w:szCs w:val="24"/>
        </w:rPr>
        <w:t>osté</w:t>
      </w:r>
      <w:r w:rsidR="004A3B25" w:rsidRPr="00E76F8D">
        <w:rPr>
          <w:rFonts w:ascii="Calibri" w:hAnsi="Calibri" w:cs="Calibri"/>
          <w:sz w:val="24"/>
          <w:szCs w:val="24"/>
        </w:rPr>
        <w:t xml:space="preserve">, jež </w:t>
      </w:r>
      <w:r w:rsidR="000D7775" w:rsidRPr="00E76F8D">
        <w:rPr>
          <w:rFonts w:ascii="Calibri" w:hAnsi="Calibri" w:cs="Calibri"/>
          <w:sz w:val="24"/>
          <w:szCs w:val="24"/>
        </w:rPr>
        <w:t>navštívili</w:t>
      </w:r>
      <w:r w:rsidR="004A3B25" w:rsidRPr="00E76F8D">
        <w:rPr>
          <w:rFonts w:ascii="Calibri" w:hAnsi="Calibri" w:cs="Calibri"/>
          <w:sz w:val="24"/>
          <w:szCs w:val="24"/>
        </w:rPr>
        <w:t xml:space="preserve"> </w:t>
      </w:r>
      <w:r w:rsidR="001F7DD5" w:rsidRPr="00E76F8D">
        <w:rPr>
          <w:rFonts w:ascii="Calibri" w:hAnsi="Calibri" w:cs="Calibri"/>
          <w:sz w:val="24"/>
          <w:szCs w:val="24"/>
        </w:rPr>
        <w:t xml:space="preserve">tyto </w:t>
      </w:r>
      <w:r w:rsidR="000D7775" w:rsidRPr="00E76F8D">
        <w:rPr>
          <w:rFonts w:ascii="Calibri" w:hAnsi="Calibri" w:cs="Calibri"/>
          <w:sz w:val="24"/>
          <w:szCs w:val="24"/>
        </w:rPr>
        <w:t xml:space="preserve">dvě </w:t>
      </w:r>
      <w:r w:rsidR="001F7DD5" w:rsidRPr="00E76F8D">
        <w:rPr>
          <w:rFonts w:ascii="Calibri" w:hAnsi="Calibri" w:cs="Calibri"/>
          <w:sz w:val="24"/>
          <w:szCs w:val="24"/>
        </w:rPr>
        <w:t>výstavy</w:t>
      </w:r>
      <w:r w:rsidR="004A3B25" w:rsidRPr="00E76F8D">
        <w:rPr>
          <w:rFonts w:ascii="Calibri" w:hAnsi="Calibri" w:cs="Calibri"/>
          <w:sz w:val="24"/>
          <w:szCs w:val="24"/>
        </w:rPr>
        <w:t>,</w:t>
      </w:r>
      <w:r w:rsidR="0083276B" w:rsidRPr="00E76F8D">
        <w:rPr>
          <w:rFonts w:ascii="Calibri" w:hAnsi="Calibri" w:cs="Calibri"/>
          <w:sz w:val="24"/>
          <w:szCs w:val="24"/>
        </w:rPr>
        <w:t xml:space="preserve"> se</w:t>
      </w:r>
      <w:r w:rsidR="005A4A5F" w:rsidRPr="00E76F8D">
        <w:rPr>
          <w:rFonts w:ascii="Calibri" w:hAnsi="Calibri" w:cs="Calibri"/>
          <w:sz w:val="24"/>
          <w:szCs w:val="24"/>
        </w:rPr>
        <w:t xml:space="preserve"> </w:t>
      </w:r>
      <w:r w:rsidR="00863BAF" w:rsidRPr="00E76F8D">
        <w:rPr>
          <w:rFonts w:ascii="Calibri" w:hAnsi="Calibri" w:cs="Calibri"/>
          <w:sz w:val="24"/>
          <w:szCs w:val="24"/>
        </w:rPr>
        <w:t>mohli</w:t>
      </w:r>
      <w:r w:rsidR="001F7DD5" w:rsidRPr="00E76F8D">
        <w:rPr>
          <w:rFonts w:ascii="Calibri" w:hAnsi="Calibri" w:cs="Calibri"/>
          <w:sz w:val="24"/>
          <w:szCs w:val="24"/>
        </w:rPr>
        <w:t xml:space="preserve"> mimo jiné</w:t>
      </w:r>
      <w:r w:rsidR="00863BAF" w:rsidRPr="00E76F8D">
        <w:rPr>
          <w:rFonts w:ascii="Calibri" w:hAnsi="Calibri" w:cs="Calibri"/>
          <w:sz w:val="24"/>
          <w:szCs w:val="24"/>
        </w:rPr>
        <w:t xml:space="preserve"> do</w:t>
      </w:r>
      <w:r w:rsidR="00B213C0" w:rsidRPr="00E76F8D">
        <w:rPr>
          <w:rFonts w:ascii="Calibri" w:hAnsi="Calibri" w:cs="Calibri"/>
          <w:sz w:val="24"/>
          <w:szCs w:val="24"/>
        </w:rPr>
        <w:t>z</w:t>
      </w:r>
      <w:r w:rsidR="00863BAF" w:rsidRPr="00E76F8D">
        <w:rPr>
          <w:rFonts w:ascii="Calibri" w:hAnsi="Calibri" w:cs="Calibri"/>
          <w:sz w:val="24"/>
          <w:szCs w:val="24"/>
        </w:rPr>
        <w:t>vědět více informací o bravantickém zámeckém areálu a možná, že nás někteří z nich v letošní sezóně</w:t>
      </w:r>
      <w:r w:rsidR="000D7775" w:rsidRPr="00E76F8D">
        <w:rPr>
          <w:rFonts w:ascii="Calibri" w:hAnsi="Calibri" w:cs="Calibri"/>
          <w:sz w:val="24"/>
          <w:szCs w:val="24"/>
        </w:rPr>
        <w:t xml:space="preserve"> navštíví</w:t>
      </w:r>
      <w:r w:rsidR="00863BAF" w:rsidRPr="00E76F8D">
        <w:rPr>
          <w:rFonts w:ascii="Calibri" w:hAnsi="Calibri" w:cs="Calibri"/>
          <w:sz w:val="24"/>
          <w:szCs w:val="24"/>
        </w:rPr>
        <w:t>.</w:t>
      </w:r>
      <w:r w:rsidR="005A4A5F" w:rsidRPr="00E76F8D">
        <w:rPr>
          <w:rFonts w:ascii="Calibri" w:hAnsi="Calibri" w:cs="Calibri"/>
          <w:sz w:val="24"/>
          <w:szCs w:val="24"/>
        </w:rPr>
        <w:t xml:space="preserve"> </w:t>
      </w:r>
      <w:r w:rsidR="007F5834" w:rsidRPr="00E76F8D">
        <w:rPr>
          <w:rFonts w:ascii="Calibri" w:hAnsi="Calibri" w:cs="Calibri"/>
          <w:sz w:val="24"/>
          <w:szCs w:val="24"/>
        </w:rPr>
        <w:t>Také sledujeme aktivity</w:t>
      </w:r>
      <w:r w:rsidR="0047199F" w:rsidRPr="00E76F8D">
        <w:rPr>
          <w:rFonts w:ascii="Calibri" w:hAnsi="Calibri" w:cs="Calibri"/>
          <w:sz w:val="24"/>
          <w:szCs w:val="24"/>
        </w:rPr>
        <w:t xml:space="preserve"> kolektivu</w:t>
      </w:r>
      <w:r w:rsidR="007F5834" w:rsidRPr="00E76F8D">
        <w:rPr>
          <w:rFonts w:ascii="Calibri" w:hAnsi="Calibri" w:cs="Calibri"/>
          <w:sz w:val="24"/>
          <w:szCs w:val="24"/>
        </w:rPr>
        <w:t xml:space="preserve"> zámku Radim</w:t>
      </w:r>
      <w:r w:rsidR="00537B27" w:rsidRPr="00E76F8D">
        <w:rPr>
          <w:rFonts w:ascii="Calibri" w:hAnsi="Calibri" w:cs="Calibri"/>
          <w:sz w:val="24"/>
          <w:szCs w:val="24"/>
        </w:rPr>
        <w:t xml:space="preserve"> (v </w:t>
      </w:r>
      <w:r w:rsidR="001527E5" w:rsidRPr="00E76F8D">
        <w:rPr>
          <w:rFonts w:ascii="Calibri" w:hAnsi="Calibri" w:cs="Calibri"/>
          <w:sz w:val="24"/>
          <w:szCs w:val="24"/>
        </w:rPr>
        <w:t>okrese Kolín)</w:t>
      </w:r>
      <w:r w:rsidR="006011F2" w:rsidRPr="00E76F8D">
        <w:rPr>
          <w:rFonts w:ascii="Calibri" w:hAnsi="Calibri" w:cs="Calibri"/>
          <w:sz w:val="24"/>
          <w:szCs w:val="24"/>
        </w:rPr>
        <w:t>.</w:t>
      </w:r>
      <w:r w:rsidR="001527E5" w:rsidRPr="00E76F8D">
        <w:rPr>
          <w:rFonts w:ascii="Calibri" w:hAnsi="Calibri" w:cs="Calibri"/>
          <w:sz w:val="24"/>
          <w:szCs w:val="24"/>
        </w:rPr>
        <w:t xml:space="preserve"> </w:t>
      </w:r>
      <w:r w:rsidR="0047199F" w:rsidRPr="00E76F8D">
        <w:rPr>
          <w:rFonts w:ascii="Calibri" w:hAnsi="Calibri" w:cs="Calibri"/>
          <w:sz w:val="24"/>
          <w:szCs w:val="24"/>
        </w:rPr>
        <w:t>Věříme, že jednou i my</w:t>
      </w:r>
      <w:r w:rsidR="00427FB3" w:rsidRPr="00E76F8D">
        <w:rPr>
          <w:rFonts w:ascii="Calibri" w:hAnsi="Calibri" w:cs="Calibri"/>
          <w:sz w:val="24"/>
          <w:szCs w:val="24"/>
        </w:rPr>
        <w:t xml:space="preserve"> u nás</w:t>
      </w:r>
      <w:r w:rsidR="0047199F" w:rsidRPr="00E76F8D">
        <w:rPr>
          <w:rFonts w:ascii="Calibri" w:hAnsi="Calibri" w:cs="Calibri"/>
          <w:sz w:val="24"/>
          <w:szCs w:val="24"/>
        </w:rPr>
        <w:t xml:space="preserve"> otevřeme malou útulnou kavárnu tak, jak se to podařilo </w:t>
      </w:r>
      <w:r w:rsidR="000C6C27" w:rsidRPr="00E76F8D">
        <w:rPr>
          <w:rFonts w:ascii="Calibri" w:hAnsi="Calibri" w:cs="Calibri"/>
          <w:sz w:val="24"/>
          <w:szCs w:val="24"/>
        </w:rPr>
        <w:t>v loňském roce nadšencům z Radimi.</w:t>
      </w:r>
    </w:p>
    <w:p w14:paraId="4CBBC9E5" w14:textId="12B0A3C3" w:rsidR="006F0913" w:rsidRPr="00E76F8D" w:rsidRDefault="00182A59" w:rsidP="009E17B6">
      <w:pPr>
        <w:rPr>
          <w:rFonts w:ascii="Calibri" w:hAnsi="Calibri" w:cs="Calibri"/>
          <w:sz w:val="24"/>
          <w:szCs w:val="24"/>
        </w:rPr>
      </w:pPr>
      <w:r w:rsidRPr="00E76F8D">
        <w:rPr>
          <w:rFonts w:ascii="Calibri" w:hAnsi="Calibri" w:cs="Calibri"/>
          <w:b/>
          <w:bCs/>
          <w:sz w:val="24"/>
          <w:szCs w:val="24"/>
        </w:rPr>
        <w:t>V roce 2024 nás opět</w:t>
      </w:r>
      <w:r w:rsidR="006F0913" w:rsidRPr="00E76F8D">
        <w:rPr>
          <w:rFonts w:ascii="Calibri" w:hAnsi="Calibri" w:cs="Calibri"/>
          <w:b/>
          <w:bCs/>
          <w:sz w:val="24"/>
          <w:szCs w:val="24"/>
        </w:rPr>
        <w:t xml:space="preserve"> podpořili členové </w:t>
      </w:r>
      <w:r w:rsidR="00885CED" w:rsidRPr="00E76F8D">
        <w:rPr>
          <w:rFonts w:ascii="Calibri" w:hAnsi="Calibri" w:cs="Calibri"/>
          <w:b/>
          <w:bCs/>
          <w:sz w:val="24"/>
          <w:szCs w:val="24"/>
        </w:rPr>
        <w:t>Hn</w:t>
      </w:r>
      <w:r w:rsidR="006F0913" w:rsidRPr="00E76F8D">
        <w:rPr>
          <w:rFonts w:ascii="Calibri" w:hAnsi="Calibri" w:cs="Calibri"/>
          <w:b/>
          <w:bCs/>
          <w:sz w:val="24"/>
          <w:szCs w:val="24"/>
        </w:rPr>
        <w:t>utí Brontosaurus</w:t>
      </w:r>
      <w:r w:rsidR="006F0913" w:rsidRPr="00E76F8D">
        <w:rPr>
          <w:rFonts w:ascii="Calibri" w:hAnsi="Calibri" w:cs="Calibri"/>
          <w:sz w:val="24"/>
          <w:szCs w:val="24"/>
        </w:rPr>
        <w:t xml:space="preserve">, kteří </w:t>
      </w:r>
      <w:r w:rsidR="006422C6" w:rsidRPr="00E76F8D">
        <w:rPr>
          <w:rFonts w:ascii="Calibri" w:hAnsi="Calibri" w:cs="Calibri"/>
          <w:sz w:val="24"/>
          <w:szCs w:val="24"/>
        </w:rPr>
        <w:t xml:space="preserve">opakovaně </w:t>
      </w:r>
      <w:r w:rsidR="006F0913" w:rsidRPr="00E76F8D">
        <w:rPr>
          <w:rFonts w:ascii="Calibri" w:hAnsi="Calibri" w:cs="Calibri"/>
          <w:sz w:val="24"/>
          <w:szCs w:val="24"/>
        </w:rPr>
        <w:t xml:space="preserve">pomáhali </w:t>
      </w:r>
      <w:r w:rsidR="006422C6" w:rsidRPr="00E76F8D">
        <w:rPr>
          <w:rFonts w:ascii="Calibri" w:hAnsi="Calibri" w:cs="Calibri"/>
          <w:sz w:val="24"/>
          <w:szCs w:val="24"/>
        </w:rPr>
        <w:t xml:space="preserve">nejen </w:t>
      </w:r>
      <w:r w:rsidR="006F0913" w:rsidRPr="00E76F8D">
        <w:rPr>
          <w:rFonts w:ascii="Calibri" w:hAnsi="Calibri" w:cs="Calibri"/>
          <w:sz w:val="24"/>
          <w:szCs w:val="24"/>
        </w:rPr>
        <w:t>s přípravou terénu pro bylinkovou zahradu, ale také pokračovali v čištění okolí zámku</w:t>
      </w:r>
      <w:r w:rsidR="00AC0362" w:rsidRPr="00E76F8D">
        <w:rPr>
          <w:rFonts w:ascii="Calibri" w:hAnsi="Calibri" w:cs="Calibri"/>
          <w:sz w:val="24"/>
          <w:szCs w:val="24"/>
        </w:rPr>
        <w:t xml:space="preserve"> a </w:t>
      </w:r>
      <w:r w:rsidR="002E1AF6" w:rsidRPr="00E76F8D">
        <w:rPr>
          <w:rFonts w:ascii="Calibri" w:hAnsi="Calibri" w:cs="Calibri"/>
          <w:sz w:val="24"/>
          <w:szCs w:val="24"/>
        </w:rPr>
        <w:t>odstraňovali</w:t>
      </w:r>
      <w:r w:rsidR="006F0913" w:rsidRPr="00E76F8D">
        <w:rPr>
          <w:rFonts w:ascii="Calibri" w:hAnsi="Calibri" w:cs="Calibri"/>
          <w:sz w:val="24"/>
          <w:szCs w:val="24"/>
        </w:rPr>
        <w:t xml:space="preserve"> náletov</w:t>
      </w:r>
      <w:r w:rsidR="002E1AF6" w:rsidRPr="00E76F8D">
        <w:rPr>
          <w:rFonts w:ascii="Calibri" w:hAnsi="Calibri" w:cs="Calibri"/>
          <w:sz w:val="24"/>
          <w:szCs w:val="24"/>
        </w:rPr>
        <w:t>é</w:t>
      </w:r>
      <w:r w:rsidR="006F0913" w:rsidRPr="00E76F8D">
        <w:rPr>
          <w:rFonts w:ascii="Calibri" w:hAnsi="Calibri" w:cs="Calibri"/>
          <w:sz w:val="24"/>
          <w:szCs w:val="24"/>
        </w:rPr>
        <w:t xml:space="preserve"> </w:t>
      </w:r>
      <w:r w:rsidR="00680345" w:rsidRPr="00E76F8D">
        <w:rPr>
          <w:rFonts w:ascii="Calibri" w:hAnsi="Calibri" w:cs="Calibri"/>
          <w:noProof/>
          <w:sz w:val="24"/>
          <w:szCs w:val="24"/>
        </w:rPr>
        <w:lastRenderedPageBreak/>
        <w:drawing>
          <wp:anchor distT="0" distB="0" distL="114300" distR="114300" simplePos="0" relativeHeight="251665408" behindDoc="1" locked="0" layoutInCell="1" allowOverlap="1" wp14:anchorId="28F89E3E" wp14:editId="4CB627D0">
            <wp:simplePos x="0" y="0"/>
            <wp:positionH relativeFrom="margin">
              <wp:posOffset>3227705</wp:posOffset>
            </wp:positionH>
            <wp:positionV relativeFrom="paragraph">
              <wp:posOffset>1905</wp:posOffset>
            </wp:positionV>
            <wp:extent cx="2602230" cy="2279650"/>
            <wp:effectExtent l="0" t="0" r="7620" b="6350"/>
            <wp:wrapTight wrapText="bothSides">
              <wp:wrapPolygon edited="0">
                <wp:start x="0" y="0"/>
                <wp:lineTo x="0" y="21480"/>
                <wp:lineTo x="21505" y="21480"/>
                <wp:lineTo x="21505" y="0"/>
                <wp:lineTo x="0" y="0"/>
              </wp:wrapPolygon>
            </wp:wrapTight>
            <wp:docPr id="86975278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975278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2230" cy="2279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0913" w:rsidRPr="00E76F8D">
        <w:rPr>
          <w:rFonts w:ascii="Calibri" w:hAnsi="Calibri" w:cs="Calibri"/>
          <w:sz w:val="24"/>
          <w:szCs w:val="24"/>
        </w:rPr>
        <w:t>dřevin</w:t>
      </w:r>
      <w:r w:rsidR="002E1AF6" w:rsidRPr="00E76F8D">
        <w:rPr>
          <w:rFonts w:ascii="Calibri" w:hAnsi="Calibri" w:cs="Calibri"/>
          <w:sz w:val="24"/>
          <w:szCs w:val="24"/>
        </w:rPr>
        <w:t>y</w:t>
      </w:r>
      <w:r w:rsidR="006F0913" w:rsidRPr="00E76F8D">
        <w:rPr>
          <w:rFonts w:ascii="Calibri" w:hAnsi="Calibri" w:cs="Calibri"/>
          <w:sz w:val="24"/>
          <w:szCs w:val="24"/>
        </w:rPr>
        <w:t xml:space="preserve"> ze zámeckého park</w:t>
      </w:r>
      <w:r w:rsidR="008941D3" w:rsidRPr="00E76F8D">
        <w:rPr>
          <w:rFonts w:ascii="Calibri" w:hAnsi="Calibri" w:cs="Calibri"/>
          <w:sz w:val="24"/>
          <w:szCs w:val="24"/>
        </w:rPr>
        <w:t>u</w:t>
      </w:r>
      <w:r w:rsidR="00AC0362" w:rsidRPr="00E76F8D">
        <w:rPr>
          <w:rFonts w:ascii="Calibri" w:hAnsi="Calibri" w:cs="Calibri"/>
          <w:sz w:val="24"/>
          <w:szCs w:val="24"/>
        </w:rPr>
        <w:t xml:space="preserve">. </w:t>
      </w:r>
      <w:r w:rsidR="00A84688" w:rsidRPr="00E76F8D">
        <w:rPr>
          <w:rFonts w:ascii="Calibri" w:hAnsi="Calibri" w:cs="Calibri"/>
          <w:sz w:val="24"/>
          <w:szCs w:val="24"/>
        </w:rPr>
        <w:t xml:space="preserve">Díky jejich práci jsou nyní stěny pivovaru a hospodářského zázemí čerstvě nabílené </w:t>
      </w:r>
      <w:r w:rsidR="00812913" w:rsidRPr="00E76F8D">
        <w:rPr>
          <w:rFonts w:ascii="Calibri" w:hAnsi="Calibri" w:cs="Calibri"/>
          <w:sz w:val="24"/>
          <w:szCs w:val="24"/>
        </w:rPr>
        <w:t>a tvoří pěknou kulisu pro akce pořádané v předzámčí.</w:t>
      </w:r>
      <w:r w:rsidR="00FC0F0C" w:rsidRPr="00E76F8D">
        <w:rPr>
          <w:rFonts w:ascii="Calibri" w:hAnsi="Calibri" w:cs="Calibri"/>
          <w:sz w:val="24"/>
          <w:szCs w:val="24"/>
        </w:rPr>
        <w:t xml:space="preserve"> Poděkování jim patří i za jejich nezištnou pomoc při úklidu obce po </w:t>
      </w:r>
      <w:r w:rsidR="008B4891" w:rsidRPr="00E76F8D">
        <w:rPr>
          <w:rFonts w:ascii="Calibri" w:hAnsi="Calibri" w:cs="Calibri"/>
          <w:sz w:val="24"/>
          <w:szCs w:val="24"/>
        </w:rPr>
        <w:t>zářijové</w:t>
      </w:r>
      <w:r w:rsidR="00FC0F0C" w:rsidRPr="00E76F8D">
        <w:rPr>
          <w:rFonts w:ascii="Calibri" w:hAnsi="Calibri" w:cs="Calibri"/>
          <w:sz w:val="24"/>
          <w:szCs w:val="24"/>
        </w:rPr>
        <w:t xml:space="preserve"> povodni.</w:t>
      </w:r>
    </w:p>
    <w:p w14:paraId="387BA0B0" w14:textId="256FEA8A" w:rsidR="00F37732" w:rsidRPr="00E76F8D" w:rsidRDefault="002132C8" w:rsidP="009E17B6">
      <w:pPr>
        <w:rPr>
          <w:rFonts w:ascii="Calibri" w:hAnsi="Calibri" w:cs="Calibri"/>
          <w:sz w:val="24"/>
          <w:szCs w:val="24"/>
        </w:rPr>
      </w:pPr>
      <w:r w:rsidRPr="005F2FCE">
        <w:rPr>
          <w:rFonts w:ascii="Calibri" w:hAnsi="Calibri" w:cs="Calibri"/>
          <w:b/>
          <w:bCs/>
          <w:noProof/>
          <w:sz w:val="24"/>
          <w:szCs w:val="24"/>
        </w:rPr>
        <w:drawing>
          <wp:anchor distT="0" distB="0" distL="114300" distR="114300" simplePos="0" relativeHeight="251664384" behindDoc="1" locked="0" layoutInCell="1" allowOverlap="1" wp14:anchorId="443891FD" wp14:editId="69E809CF">
            <wp:simplePos x="0" y="0"/>
            <wp:positionH relativeFrom="margin">
              <wp:posOffset>3234690</wp:posOffset>
            </wp:positionH>
            <wp:positionV relativeFrom="paragraph">
              <wp:posOffset>1146810</wp:posOffset>
            </wp:positionV>
            <wp:extent cx="2594610" cy="1946275"/>
            <wp:effectExtent l="0" t="0" r="0" b="0"/>
            <wp:wrapTight wrapText="bothSides">
              <wp:wrapPolygon edited="0">
                <wp:start x="0" y="0"/>
                <wp:lineTo x="0" y="21353"/>
                <wp:lineTo x="21410" y="21353"/>
                <wp:lineTo x="21410" y="0"/>
                <wp:lineTo x="0" y="0"/>
              </wp:wrapPolygon>
            </wp:wrapTight>
            <wp:docPr id="1954565538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610" cy="194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2FCE" w:rsidRPr="005F2FCE">
        <w:rPr>
          <w:rFonts w:ascii="Calibri" w:hAnsi="Calibri" w:cs="Calibri"/>
          <w:b/>
          <w:bCs/>
          <w:noProof/>
          <w:sz w:val="24"/>
          <w:szCs w:val="24"/>
        </w:rPr>
        <w:t>Děkujeme</w:t>
      </w:r>
      <w:r w:rsidR="00F37732" w:rsidRPr="00E76F8D">
        <w:rPr>
          <w:rFonts w:ascii="Calibri" w:hAnsi="Calibri" w:cs="Calibri"/>
          <w:b/>
          <w:bCs/>
          <w:color w:val="080809"/>
          <w:sz w:val="24"/>
          <w:szCs w:val="24"/>
          <w:shd w:val="clear" w:color="auto" w:fill="FFFFFF"/>
        </w:rPr>
        <w:t xml:space="preserve"> i paní Ivě Hoňkové</w:t>
      </w:r>
      <w:r w:rsidR="00F37732" w:rsidRPr="00E76F8D">
        <w:rPr>
          <w:rFonts w:ascii="Calibri" w:hAnsi="Calibri" w:cs="Calibri"/>
          <w:color w:val="080809"/>
          <w:sz w:val="24"/>
          <w:szCs w:val="24"/>
          <w:shd w:val="clear" w:color="auto" w:fill="FFFFFF"/>
        </w:rPr>
        <w:t xml:space="preserve"> (malířce, ilustrátorce a spisovatelce dětských knížek</w:t>
      </w:r>
      <w:r w:rsidR="003B600F" w:rsidRPr="00E76F8D">
        <w:rPr>
          <w:rFonts w:ascii="Calibri" w:hAnsi="Calibri" w:cs="Calibri"/>
          <w:color w:val="080809"/>
          <w:sz w:val="24"/>
          <w:szCs w:val="24"/>
          <w:shd w:val="clear" w:color="auto" w:fill="FFFFFF"/>
        </w:rPr>
        <w:t>)</w:t>
      </w:r>
      <w:r w:rsidR="00F37732" w:rsidRPr="00E76F8D">
        <w:rPr>
          <w:rFonts w:ascii="Calibri" w:hAnsi="Calibri" w:cs="Calibri"/>
          <w:color w:val="080809"/>
          <w:sz w:val="24"/>
          <w:szCs w:val="24"/>
          <w:shd w:val="clear" w:color="auto" w:fill="FFFFFF"/>
        </w:rPr>
        <w:t xml:space="preserve">, </w:t>
      </w:r>
      <w:r w:rsidR="00EE37CE" w:rsidRPr="00E76F8D">
        <w:rPr>
          <w:rFonts w:ascii="Calibri" w:hAnsi="Calibri" w:cs="Calibri"/>
          <w:color w:val="080809"/>
          <w:sz w:val="24"/>
          <w:szCs w:val="24"/>
          <w:shd w:val="clear" w:color="auto" w:fill="FFFFFF"/>
        </w:rPr>
        <w:t>která nás dlouhodobě podporuje</w:t>
      </w:r>
      <w:r w:rsidR="003B600F" w:rsidRPr="00E76F8D">
        <w:rPr>
          <w:rFonts w:ascii="Calibri" w:hAnsi="Calibri" w:cs="Calibri"/>
          <w:color w:val="080809"/>
          <w:sz w:val="24"/>
          <w:szCs w:val="24"/>
          <w:shd w:val="clear" w:color="auto" w:fill="FFFFFF"/>
        </w:rPr>
        <w:t xml:space="preserve"> i s</w:t>
      </w:r>
      <w:r w:rsidR="00FD02BC" w:rsidRPr="00E76F8D">
        <w:rPr>
          <w:rFonts w:ascii="Calibri" w:hAnsi="Calibri" w:cs="Calibri"/>
          <w:color w:val="080809"/>
          <w:sz w:val="24"/>
          <w:szCs w:val="24"/>
          <w:shd w:val="clear" w:color="auto" w:fill="FFFFFF"/>
        </w:rPr>
        <w:t>e</w:t>
      </w:r>
      <w:r w:rsidR="003B600F" w:rsidRPr="00E76F8D">
        <w:rPr>
          <w:rFonts w:ascii="Calibri" w:hAnsi="Calibri" w:cs="Calibri"/>
          <w:color w:val="080809"/>
          <w:sz w:val="24"/>
          <w:szCs w:val="24"/>
          <w:shd w:val="clear" w:color="auto" w:fill="FFFFFF"/>
        </w:rPr>
        <w:t> členy své rodiny</w:t>
      </w:r>
      <w:r w:rsidR="00EE37CE" w:rsidRPr="00E76F8D">
        <w:rPr>
          <w:rFonts w:ascii="Calibri" w:hAnsi="Calibri" w:cs="Calibri"/>
          <w:color w:val="080809"/>
          <w:sz w:val="24"/>
          <w:szCs w:val="24"/>
          <w:shd w:val="clear" w:color="auto" w:fill="FFFFFF"/>
        </w:rPr>
        <w:t>. Výstava jej</w:t>
      </w:r>
      <w:r w:rsidR="00C02795" w:rsidRPr="00E76F8D">
        <w:rPr>
          <w:rFonts w:ascii="Calibri" w:hAnsi="Calibri" w:cs="Calibri"/>
          <w:color w:val="080809"/>
          <w:sz w:val="24"/>
          <w:szCs w:val="24"/>
          <w:shd w:val="clear" w:color="auto" w:fill="FFFFFF"/>
        </w:rPr>
        <w:t>í</w:t>
      </w:r>
      <w:r w:rsidR="00EE37CE" w:rsidRPr="00E76F8D">
        <w:rPr>
          <w:rFonts w:ascii="Calibri" w:hAnsi="Calibri" w:cs="Calibri"/>
          <w:color w:val="080809"/>
          <w:sz w:val="24"/>
          <w:szCs w:val="24"/>
          <w:shd w:val="clear" w:color="auto" w:fill="FFFFFF"/>
        </w:rPr>
        <w:t>ch ilustrací, zajímavá beseda</w:t>
      </w:r>
      <w:r w:rsidR="004E4AF5" w:rsidRPr="00E76F8D">
        <w:rPr>
          <w:rFonts w:ascii="Calibri" w:hAnsi="Calibri" w:cs="Calibri"/>
          <w:color w:val="080809"/>
          <w:sz w:val="24"/>
          <w:szCs w:val="24"/>
          <w:shd w:val="clear" w:color="auto" w:fill="FFFFFF"/>
        </w:rPr>
        <w:t>, dílničky pro děti i</w:t>
      </w:r>
      <w:r w:rsidR="00EE37CE" w:rsidRPr="00E76F8D">
        <w:rPr>
          <w:rFonts w:ascii="Calibri" w:hAnsi="Calibri" w:cs="Calibri"/>
          <w:color w:val="080809"/>
          <w:sz w:val="24"/>
          <w:szCs w:val="24"/>
          <w:shd w:val="clear" w:color="auto" w:fill="FFFFFF"/>
        </w:rPr>
        <w:t xml:space="preserve"> křest </w:t>
      </w:r>
      <w:r w:rsidR="00441E9B" w:rsidRPr="00E76F8D">
        <w:rPr>
          <w:rFonts w:ascii="Calibri" w:hAnsi="Calibri" w:cs="Calibri"/>
          <w:color w:val="080809"/>
          <w:sz w:val="24"/>
          <w:szCs w:val="24"/>
          <w:shd w:val="clear" w:color="auto" w:fill="FFFFFF"/>
        </w:rPr>
        <w:t xml:space="preserve">dětské </w:t>
      </w:r>
      <w:r w:rsidR="00EE37CE" w:rsidRPr="00E76F8D">
        <w:rPr>
          <w:rFonts w:ascii="Calibri" w:hAnsi="Calibri" w:cs="Calibri"/>
          <w:color w:val="080809"/>
          <w:sz w:val="24"/>
          <w:szCs w:val="24"/>
          <w:shd w:val="clear" w:color="auto" w:fill="FFFFFF"/>
        </w:rPr>
        <w:t>knihy byly příjemným zpestřením zámeckých akcí.</w:t>
      </w:r>
    </w:p>
    <w:p w14:paraId="0279247D" w14:textId="1ABDB9C4" w:rsidR="00E37AAE" w:rsidRPr="00E76F8D" w:rsidRDefault="000139EA" w:rsidP="007A6F92">
      <w:pPr>
        <w:rPr>
          <w:rFonts w:ascii="Calibri" w:hAnsi="Calibri" w:cs="Calibri"/>
          <w:b/>
          <w:bCs/>
          <w:color w:val="80340D" w:themeColor="accent2" w:themeShade="80"/>
          <w:sz w:val="24"/>
          <w:szCs w:val="24"/>
        </w:rPr>
      </w:pPr>
      <w:r w:rsidRPr="00E76F8D">
        <w:rPr>
          <w:rFonts w:ascii="Calibri" w:hAnsi="Calibri" w:cs="Calibri"/>
          <w:b/>
          <w:bCs/>
          <w:color w:val="80340D" w:themeColor="accent2" w:themeShade="80"/>
          <w:sz w:val="24"/>
          <w:szCs w:val="24"/>
        </w:rPr>
        <w:t xml:space="preserve">Jaké projekty byly realizovány </w:t>
      </w:r>
      <w:r w:rsidR="00780E38" w:rsidRPr="00E76F8D">
        <w:rPr>
          <w:rFonts w:ascii="Calibri" w:hAnsi="Calibri" w:cs="Calibri"/>
          <w:b/>
          <w:bCs/>
          <w:color w:val="80340D" w:themeColor="accent2" w:themeShade="80"/>
          <w:sz w:val="24"/>
          <w:szCs w:val="24"/>
        </w:rPr>
        <w:t>v zámec</w:t>
      </w:r>
      <w:r w:rsidR="00E37AAE" w:rsidRPr="00E76F8D">
        <w:rPr>
          <w:rFonts w:ascii="Calibri" w:hAnsi="Calibri" w:cs="Calibri"/>
          <w:b/>
          <w:bCs/>
          <w:color w:val="80340D" w:themeColor="accent2" w:themeShade="80"/>
          <w:sz w:val="24"/>
          <w:szCs w:val="24"/>
        </w:rPr>
        <w:t>ké</w:t>
      </w:r>
      <w:r w:rsidR="00642C0F" w:rsidRPr="00E76F8D">
        <w:rPr>
          <w:rFonts w:ascii="Calibri" w:hAnsi="Calibri" w:cs="Calibri"/>
          <w:b/>
          <w:bCs/>
          <w:color w:val="80340D" w:themeColor="accent2" w:themeShade="80"/>
          <w:sz w:val="24"/>
          <w:szCs w:val="24"/>
        </w:rPr>
        <w:t>m</w:t>
      </w:r>
      <w:r w:rsidR="00E37AAE" w:rsidRPr="00E76F8D">
        <w:rPr>
          <w:rFonts w:ascii="Calibri" w:hAnsi="Calibri" w:cs="Calibri"/>
          <w:b/>
          <w:bCs/>
          <w:color w:val="80340D" w:themeColor="accent2" w:themeShade="80"/>
          <w:sz w:val="24"/>
          <w:szCs w:val="24"/>
        </w:rPr>
        <w:t xml:space="preserve"> areálu v roce 2024</w:t>
      </w:r>
      <w:r w:rsidR="00780E38" w:rsidRPr="00E76F8D">
        <w:rPr>
          <w:rFonts w:ascii="Calibri" w:hAnsi="Calibri" w:cs="Calibri"/>
          <w:b/>
          <w:bCs/>
          <w:color w:val="80340D" w:themeColor="accent2" w:themeShade="80"/>
          <w:sz w:val="24"/>
          <w:szCs w:val="24"/>
        </w:rPr>
        <w:t>?</w:t>
      </w:r>
    </w:p>
    <w:p w14:paraId="7A7F8349" w14:textId="5749B515" w:rsidR="005C5DBB" w:rsidRPr="00E76F8D" w:rsidRDefault="007A6F92" w:rsidP="009E17B6">
      <w:pPr>
        <w:rPr>
          <w:rFonts w:ascii="Calibri" w:hAnsi="Calibri" w:cs="Calibri"/>
          <w:sz w:val="24"/>
          <w:szCs w:val="24"/>
        </w:rPr>
      </w:pPr>
      <w:r w:rsidRPr="00E76F8D">
        <w:rPr>
          <w:rFonts w:ascii="Calibri" w:hAnsi="Calibri" w:cs="Calibri"/>
          <w:noProof/>
          <w:sz w:val="24"/>
          <w:szCs w:val="24"/>
        </w:rPr>
        <w:drawing>
          <wp:anchor distT="0" distB="0" distL="114300" distR="114300" simplePos="0" relativeHeight="251663360" behindDoc="1" locked="0" layoutInCell="1" allowOverlap="1" wp14:anchorId="2809CF99" wp14:editId="6456D60A">
            <wp:simplePos x="0" y="0"/>
            <wp:positionH relativeFrom="margin">
              <wp:posOffset>3256915</wp:posOffset>
            </wp:positionH>
            <wp:positionV relativeFrom="paragraph">
              <wp:posOffset>1467485</wp:posOffset>
            </wp:positionV>
            <wp:extent cx="2557145" cy="1918335"/>
            <wp:effectExtent l="0" t="0" r="0" b="5715"/>
            <wp:wrapTight wrapText="bothSides">
              <wp:wrapPolygon edited="0">
                <wp:start x="0" y="0"/>
                <wp:lineTo x="0" y="21450"/>
                <wp:lineTo x="21402" y="21450"/>
                <wp:lineTo x="21402" y="0"/>
                <wp:lineTo x="0" y="0"/>
              </wp:wrapPolygon>
            </wp:wrapTight>
            <wp:docPr id="373564027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145" cy="191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5DBB" w:rsidRPr="00E76F8D">
        <w:rPr>
          <w:rFonts w:ascii="Calibri" w:hAnsi="Calibri" w:cs="Calibri"/>
          <w:sz w:val="24"/>
          <w:szCs w:val="24"/>
        </w:rPr>
        <w:t>Z rozpočtu obce byla na oprav</w:t>
      </w:r>
      <w:r w:rsidR="00CC3697" w:rsidRPr="00E76F8D">
        <w:rPr>
          <w:rFonts w:ascii="Calibri" w:hAnsi="Calibri" w:cs="Calibri"/>
          <w:sz w:val="24"/>
          <w:szCs w:val="24"/>
        </w:rPr>
        <w:t>u</w:t>
      </w:r>
      <w:r w:rsidR="005C5DBB" w:rsidRPr="00E76F8D">
        <w:rPr>
          <w:rFonts w:ascii="Calibri" w:hAnsi="Calibri" w:cs="Calibri"/>
          <w:sz w:val="24"/>
          <w:szCs w:val="24"/>
        </w:rPr>
        <w:t xml:space="preserve"> zámku </w:t>
      </w:r>
      <w:r w:rsidR="00CC4DB3" w:rsidRPr="00E76F8D">
        <w:rPr>
          <w:rFonts w:ascii="Calibri" w:hAnsi="Calibri" w:cs="Calibri"/>
          <w:sz w:val="24"/>
          <w:szCs w:val="24"/>
        </w:rPr>
        <w:t xml:space="preserve">v roce 2024 </w:t>
      </w:r>
      <w:r w:rsidR="0090792A" w:rsidRPr="00E76F8D">
        <w:rPr>
          <w:rFonts w:ascii="Calibri" w:hAnsi="Calibri" w:cs="Calibri"/>
          <w:sz w:val="24"/>
          <w:szCs w:val="24"/>
        </w:rPr>
        <w:t>čerpána</w:t>
      </w:r>
      <w:r w:rsidR="005C5DBB" w:rsidRPr="00E76F8D">
        <w:rPr>
          <w:rFonts w:ascii="Calibri" w:hAnsi="Calibri" w:cs="Calibri"/>
          <w:sz w:val="24"/>
          <w:szCs w:val="24"/>
        </w:rPr>
        <w:t xml:space="preserve"> částka </w:t>
      </w:r>
      <w:r w:rsidR="00131F2E" w:rsidRPr="00E76F8D">
        <w:rPr>
          <w:rFonts w:ascii="Calibri" w:hAnsi="Calibri" w:cs="Calibri"/>
          <w:sz w:val="24"/>
          <w:szCs w:val="24"/>
        </w:rPr>
        <w:t>398 828</w:t>
      </w:r>
      <w:r w:rsidR="005C5DBB" w:rsidRPr="00E76F8D">
        <w:rPr>
          <w:rFonts w:ascii="Calibri" w:hAnsi="Calibri" w:cs="Calibri"/>
          <w:sz w:val="24"/>
          <w:szCs w:val="24"/>
        </w:rPr>
        <w:t xml:space="preserve"> korun</w:t>
      </w:r>
      <w:r w:rsidR="00ED01C0" w:rsidRPr="00E76F8D">
        <w:rPr>
          <w:rFonts w:ascii="Calibri" w:hAnsi="Calibri" w:cs="Calibri"/>
          <w:sz w:val="24"/>
          <w:szCs w:val="24"/>
        </w:rPr>
        <w:t xml:space="preserve">. Díky těmto financím </w:t>
      </w:r>
      <w:r w:rsidR="00ED01C0" w:rsidRPr="00E76F8D">
        <w:rPr>
          <w:rFonts w:ascii="Calibri" w:hAnsi="Calibri" w:cs="Calibri"/>
          <w:b/>
          <w:bCs/>
          <w:sz w:val="24"/>
          <w:szCs w:val="24"/>
        </w:rPr>
        <w:t>se podařilo</w:t>
      </w:r>
      <w:r w:rsidR="00EB537A" w:rsidRPr="00E76F8D">
        <w:rPr>
          <w:rFonts w:ascii="Calibri" w:hAnsi="Calibri" w:cs="Calibri"/>
          <w:b/>
          <w:bCs/>
          <w:sz w:val="24"/>
          <w:szCs w:val="24"/>
        </w:rPr>
        <w:t xml:space="preserve"> provést restaurátorský průzkum jedn</w:t>
      </w:r>
      <w:r w:rsidR="003B3089" w:rsidRPr="00E76F8D">
        <w:rPr>
          <w:rFonts w:ascii="Calibri" w:hAnsi="Calibri" w:cs="Calibri"/>
          <w:b/>
          <w:bCs/>
          <w:sz w:val="24"/>
          <w:szCs w:val="24"/>
        </w:rPr>
        <w:t>oho</w:t>
      </w:r>
      <w:r w:rsidR="00EB537A" w:rsidRPr="00E76F8D">
        <w:rPr>
          <w:rFonts w:ascii="Calibri" w:hAnsi="Calibri" w:cs="Calibri"/>
          <w:b/>
          <w:bCs/>
          <w:sz w:val="24"/>
          <w:szCs w:val="24"/>
        </w:rPr>
        <w:t xml:space="preserve"> </w:t>
      </w:r>
      <w:r w:rsidR="00ED01C0" w:rsidRPr="00E76F8D">
        <w:rPr>
          <w:rFonts w:ascii="Calibri" w:hAnsi="Calibri" w:cs="Calibri"/>
          <w:b/>
          <w:bCs/>
          <w:sz w:val="24"/>
          <w:szCs w:val="24"/>
        </w:rPr>
        <w:t xml:space="preserve">z nejcennějších a nejpoškozenějších </w:t>
      </w:r>
      <w:r w:rsidR="00EB537A" w:rsidRPr="00E76F8D">
        <w:rPr>
          <w:rFonts w:ascii="Calibri" w:hAnsi="Calibri" w:cs="Calibri"/>
          <w:b/>
          <w:bCs/>
          <w:sz w:val="24"/>
          <w:szCs w:val="24"/>
        </w:rPr>
        <w:t>prvků</w:t>
      </w:r>
      <w:r w:rsidR="00ED01C0" w:rsidRPr="00E76F8D">
        <w:rPr>
          <w:rFonts w:ascii="Calibri" w:hAnsi="Calibri" w:cs="Calibri"/>
          <w:b/>
          <w:bCs/>
          <w:sz w:val="24"/>
          <w:szCs w:val="24"/>
        </w:rPr>
        <w:t xml:space="preserve">, a to </w:t>
      </w:r>
      <w:r w:rsidR="00F7786B" w:rsidRPr="00E76F8D">
        <w:rPr>
          <w:rFonts w:ascii="Calibri" w:hAnsi="Calibri" w:cs="Calibri"/>
          <w:b/>
          <w:bCs/>
          <w:sz w:val="24"/>
          <w:szCs w:val="24"/>
        </w:rPr>
        <w:t>klasicistn</w:t>
      </w:r>
      <w:r w:rsidR="00EB537A" w:rsidRPr="00E76F8D">
        <w:rPr>
          <w:rFonts w:ascii="Calibri" w:hAnsi="Calibri" w:cs="Calibri"/>
          <w:b/>
          <w:bCs/>
          <w:sz w:val="24"/>
          <w:szCs w:val="24"/>
        </w:rPr>
        <w:t>ího</w:t>
      </w:r>
      <w:r w:rsidR="00F7786B" w:rsidRPr="00E76F8D">
        <w:rPr>
          <w:rFonts w:ascii="Calibri" w:hAnsi="Calibri" w:cs="Calibri"/>
          <w:b/>
          <w:bCs/>
          <w:sz w:val="24"/>
          <w:szCs w:val="24"/>
        </w:rPr>
        <w:t xml:space="preserve"> </w:t>
      </w:r>
      <w:r w:rsidR="00ED01C0" w:rsidRPr="00E76F8D">
        <w:rPr>
          <w:rFonts w:ascii="Calibri" w:hAnsi="Calibri" w:cs="Calibri"/>
          <w:b/>
          <w:bCs/>
          <w:sz w:val="24"/>
          <w:szCs w:val="24"/>
        </w:rPr>
        <w:t>vstupní</w:t>
      </w:r>
      <w:r w:rsidR="00EB537A" w:rsidRPr="00E76F8D">
        <w:rPr>
          <w:rFonts w:ascii="Calibri" w:hAnsi="Calibri" w:cs="Calibri"/>
          <w:b/>
          <w:bCs/>
          <w:sz w:val="24"/>
          <w:szCs w:val="24"/>
        </w:rPr>
        <w:t xml:space="preserve">ho </w:t>
      </w:r>
      <w:r w:rsidR="00ED01C0" w:rsidRPr="00E76F8D">
        <w:rPr>
          <w:rFonts w:ascii="Calibri" w:hAnsi="Calibri" w:cs="Calibri"/>
          <w:b/>
          <w:bCs/>
          <w:sz w:val="24"/>
          <w:szCs w:val="24"/>
        </w:rPr>
        <w:t>portá</w:t>
      </w:r>
      <w:r w:rsidR="00EB537A" w:rsidRPr="00E76F8D">
        <w:rPr>
          <w:rFonts w:ascii="Calibri" w:hAnsi="Calibri" w:cs="Calibri"/>
          <w:b/>
          <w:bCs/>
          <w:sz w:val="24"/>
          <w:szCs w:val="24"/>
        </w:rPr>
        <w:t>lu</w:t>
      </w:r>
      <w:r w:rsidR="00ED01C0" w:rsidRPr="00E76F8D">
        <w:rPr>
          <w:rFonts w:ascii="Calibri" w:hAnsi="Calibri" w:cs="Calibri"/>
          <w:b/>
          <w:bCs/>
          <w:sz w:val="24"/>
          <w:szCs w:val="24"/>
        </w:rPr>
        <w:t xml:space="preserve"> nad</w:t>
      </w:r>
      <w:r w:rsidR="00ED01C0" w:rsidRPr="00E76F8D">
        <w:rPr>
          <w:rFonts w:ascii="Calibri" w:hAnsi="Calibri" w:cs="Calibri"/>
          <w:sz w:val="24"/>
          <w:szCs w:val="24"/>
        </w:rPr>
        <w:t xml:space="preserve"> </w:t>
      </w:r>
      <w:r w:rsidR="00ED01C0" w:rsidRPr="00E76F8D">
        <w:rPr>
          <w:rFonts w:ascii="Calibri" w:hAnsi="Calibri" w:cs="Calibri"/>
          <w:b/>
          <w:bCs/>
          <w:sz w:val="24"/>
          <w:szCs w:val="24"/>
        </w:rPr>
        <w:t>dveřmi starého zámku</w:t>
      </w:r>
      <w:r w:rsidR="00EB537A" w:rsidRPr="00E76F8D">
        <w:rPr>
          <w:rFonts w:ascii="Calibri" w:hAnsi="Calibri" w:cs="Calibri"/>
          <w:b/>
          <w:bCs/>
          <w:sz w:val="24"/>
          <w:szCs w:val="24"/>
        </w:rPr>
        <w:t xml:space="preserve"> a zrekonstruovat ho do podoby dle nejstarší dochované fotografie</w:t>
      </w:r>
      <w:r w:rsidR="00EB537A" w:rsidRPr="00E76F8D">
        <w:rPr>
          <w:rFonts w:ascii="Calibri" w:hAnsi="Calibri" w:cs="Calibri"/>
          <w:sz w:val="24"/>
          <w:szCs w:val="24"/>
        </w:rPr>
        <w:t>.</w:t>
      </w:r>
      <w:r w:rsidR="003B3089" w:rsidRPr="00E76F8D">
        <w:rPr>
          <w:rFonts w:ascii="Calibri" w:hAnsi="Calibri" w:cs="Calibri"/>
          <w:sz w:val="24"/>
          <w:szCs w:val="24"/>
        </w:rPr>
        <w:t xml:space="preserve"> </w:t>
      </w:r>
      <w:r w:rsidR="005C1CB0" w:rsidRPr="00E76F8D">
        <w:rPr>
          <w:rFonts w:ascii="Calibri" w:hAnsi="Calibri" w:cs="Calibri"/>
          <w:sz w:val="24"/>
          <w:szCs w:val="24"/>
        </w:rPr>
        <w:t>Z</w:t>
      </w:r>
      <w:r w:rsidR="00CC3697" w:rsidRPr="00E76F8D">
        <w:rPr>
          <w:rFonts w:ascii="Calibri" w:hAnsi="Calibri" w:cs="Calibri"/>
          <w:sz w:val="24"/>
          <w:szCs w:val="24"/>
        </w:rPr>
        <w:t>byte</w:t>
      </w:r>
      <w:r w:rsidR="008A123E" w:rsidRPr="00E76F8D">
        <w:rPr>
          <w:rFonts w:ascii="Calibri" w:hAnsi="Calibri" w:cs="Calibri"/>
          <w:sz w:val="24"/>
          <w:szCs w:val="24"/>
        </w:rPr>
        <w:t>k</w:t>
      </w:r>
      <w:r w:rsidR="00CC3697" w:rsidRPr="00E76F8D">
        <w:rPr>
          <w:rFonts w:ascii="Calibri" w:hAnsi="Calibri" w:cs="Calibri"/>
          <w:sz w:val="24"/>
          <w:szCs w:val="24"/>
        </w:rPr>
        <w:t xml:space="preserve"> pěněz </w:t>
      </w:r>
      <w:r w:rsidR="00CC4DB3" w:rsidRPr="00E76F8D">
        <w:rPr>
          <w:rFonts w:ascii="Calibri" w:hAnsi="Calibri" w:cs="Calibri"/>
          <w:sz w:val="24"/>
          <w:szCs w:val="24"/>
        </w:rPr>
        <w:t xml:space="preserve">byl využit na výrobu věrné repliky </w:t>
      </w:r>
      <w:r w:rsidR="00DC31E9" w:rsidRPr="00E76F8D">
        <w:rPr>
          <w:rFonts w:ascii="Calibri" w:hAnsi="Calibri" w:cs="Calibri"/>
          <w:sz w:val="24"/>
          <w:szCs w:val="24"/>
        </w:rPr>
        <w:t>historického okna</w:t>
      </w:r>
      <w:r w:rsidR="00D544E2" w:rsidRPr="00E76F8D">
        <w:rPr>
          <w:rFonts w:ascii="Calibri" w:hAnsi="Calibri" w:cs="Calibri"/>
          <w:sz w:val="24"/>
          <w:szCs w:val="24"/>
        </w:rPr>
        <w:t>, jež bude instalováno v největším sále na</w:t>
      </w:r>
      <w:r w:rsidR="005C1CB0" w:rsidRPr="00E76F8D">
        <w:rPr>
          <w:rFonts w:ascii="Calibri" w:hAnsi="Calibri" w:cs="Calibri"/>
          <w:sz w:val="24"/>
          <w:szCs w:val="24"/>
        </w:rPr>
        <w:t xml:space="preserve"> druhém</w:t>
      </w:r>
      <w:r w:rsidR="00DC31E9" w:rsidRPr="00E76F8D">
        <w:rPr>
          <w:rFonts w:ascii="Calibri" w:hAnsi="Calibri" w:cs="Calibri"/>
          <w:sz w:val="24"/>
          <w:szCs w:val="24"/>
        </w:rPr>
        <w:t xml:space="preserve"> podlaží starého zámku</w:t>
      </w:r>
      <w:r w:rsidR="00D544E2" w:rsidRPr="00E76F8D">
        <w:rPr>
          <w:rFonts w:ascii="Calibri" w:hAnsi="Calibri" w:cs="Calibri"/>
          <w:sz w:val="24"/>
          <w:szCs w:val="24"/>
        </w:rPr>
        <w:t xml:space="preserve"> spolu s ostatními okny, jejichž výroba a usazení bud</w:t>
      </w:r>
      <w:r w:rsidR="00BB6C07" w:rsidRPr="00E76F8D">
        <w:rPr>
          <w:rFonts w:ascii="Calibri" w:hAnsi="Calibri" w:cs="Calibri"/>
          <w:sz w:val="24"/>
          <w:szCs w:val="24"/>
        </w:rPr>
        <w:t>ou</w:t>
      </w:r>
      <w:r w:rsidR="00D544E2" w:rsidRPr="00E76F8D">
        <w:rPr>
          <w:rFonts w:ascii="Calibri" w:hAnsi="Calibri" w:cs="Calibri"/>
          <w:sz w:val="24"/>
          <w:szCs w:val="24"/>
        </w:rPr>
        <w:t xml:space="preserve"> </w:t>
      </w:r>
      <w:r w:rsidR="00982E48" w:rsidRPr="00E76F8D">
        <w:rPr>
          <w:rFonts w:ascii="Calibri" w:hAnsi="Calibri" w:cs="Calibri"/>
          <w:sz w:val="24"/>
          <w:szCs w:val="24"/>
        </w:rPr>
        <w:t xml:space="preserve">v letošním roce </w:t>
      </w:r>
      <w:r w:rsidR="00D544E2" w:rsidRPr="00E76F8D">
        <w:rPr>
          <w:rFonts w:ascii="Calibri" w:hAnsi="Calibri" w:cs="Calibri"/>
          <w:sz w:val="24"/>
          <w:szCs w:val="24"/>
        </w:rPr>
        <w:t>financován</w:t>
      </w:r>
      <w:r w:rsidR="00BB6C07" w:rsidRPr="00E76F8D">
        <w:rPr>
          <w:rFonts w:ascii="Calibri" w:hAnsi="Calibri" w:cs="Calibri"/>
          <w:sz w:val="24"/>
          <w:szCs w:val="24"/>
        </w:rPr>
        <w:t>y</w:t>
      </w:r>
      <w:r w:rsidR="00D544E2" w:rsidRPr="00E76F8D">
        <w:rPr>
          <w:rFonts w:ascii="Calibri" w:hAnsi="Calibri" w:cs="Calibri"/>
          <w:sz w:val="24"/>
          <w:szCs w:val="24"/>
        </w:rPr>
        <w:t xml:space="preserve"> z dotačního titulu.</w:t>
      </w:r>
      <w:r w:rsidR="000B04A3" w:rsidRPr="00E76F8D">
        <w:rPr>
          <w:rFonts w:ascii="Calibri" w:hAnsi="Calibri" w:cs="Calibri"/>
          <w:sz w:val="24"/>
          <w:szCs w:val="24"/>
        </w:rPr>
        <w:t xml:space="preserve"> </w:t>
      </w:r>
    </w:p>
    <w:p w14:paraId="5643F043" w14:textId="5BBEEC42" w:rsidR="00680345" w:rsidRDefault="00680345" w:rsidP="009E17B6">
      <w:pPr>
        <w:rPr>
          <w:rFonts w:ascii="Calibri" w:hAnsi="Calibri" w:cs="Calibri"/>
          <w:sz w:val="24"/>
          <w:szCs w:val="24"/>
        </w:rPr>
      </w:pPr>
      <w:r w:rsidRPr="00E76F8D">
        <w:rPr>
          <w:rFonts w:ascii="Calibri" w:hAnsi="Calibri" w:cs="Calibri"/>
          <w:noProof/>
          <w:sz w:val="24"/>
          <w:szCs w:val="24"/>
        </w:rPr>
        <w:drawing>
          <wp:anchor distT="0" distB="0" distL="114300" distR="114300" simplePos="0" relativeHeight="251662336" behindDoc="1" locked="0" layoutInCell="1" allowOverlap="1" wp14:anchorId="46389C1E" wp14:editId="7D374745">
            <wp:simplePos x="0" y="0"/>
            <wp:positionH relativeFrom="margin">
              <wp:posOffset>3253105</wp:posOffset>
            </wp:positionH>
            <wp:positionV relativeFrom="paragraph">
              <wp:posOffset>893445</wp:posOffset>
            </wp:positionV>
            <wp:extent cx="2557145" cy="1918970"/>
            <wp:effectExtent l="0" t="0" r="0" b="5080"/>
            <wp:wrapTight wrapText="bothSides">
              <wp:wrapPolygon edited="0">
                <wp:start x="0" y="0"/>
                <wp:lineTo x="0" y="21443"/>
                <wp:lineTo x="21402" y="21443"/>
                <wp:lineTo x="21402" y="0"/>
                <wp:lineTo x="0" y="0"/>
              </wp:wrapPolygon>
            </wp:wrapTight>
            <wp:docPr id="666889813" name="Obrázek 4" descr="Obsah obrázku venku, tráva, rostlina, Terénní úpravy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6889813" name="Obrázek 4" descr="Obsah obrázku venku, tráva, rostlina, Terénní úpravy&#10;&#10;Obsah vygenerovaný umělou inteligencí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145" cy="191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6F92" w:rsidRPr="00E76F8D">
        <w:rPr>
          <w:rFonts w:ascii="Calibri" w:hAnsi="Calibri" w:cs="Calibri"/>
          <w:sz w:val="24"/>
          <w:szCs w:val="24"/>
        </w:rPr>
        <w:t xml:space="preserve">Nejmenší návštěvníky potěšila </w:t>
      </w:r>
      <w:r w:rsidR="007A6F92" w:rsidRPr="00E76F8D">
        <w:rPr>
          <w:rFonts w:ascii="Calibri" w:hAnsi="Calibri" w:cs="Calibri"/>
          <w:b/>
          <w:bCs/>
          <w:sz w:val="24"/>
          <w:szCs w:val="24"/>
        </w:rPr>
        <w:t>socha vodníka Sezínka</w:t>
      </w:r>
      <w:r w:rsidR="007A6F92" w:rsidRPr="00E76F8D">
        <w:rPr>
          <w:rFonts w:ascii="Calibri" w:hAnsi="Calibri" w:cs="Calibri"/>
          <w:sz w:val="24"/>
          <w:szCs w:val="24"/>
        </w:rPr>
        <w:t xml:space="preserve">, </w:t>
      </w:r>
      <w:r w:rsidR="00A63864">
        <w:rPr>
          <w:rFonts w:ascii="Calibri" w:hAnsi="Calibri" w:cs="Calibri"/>
          <w:sz w:val="24"/>
          <w:szCs w:val="24"/>
        </w:rPr>
        <w:t>který</w:t>
      </w:r>
      <w:r w:rsidR="007A6F92" w:rsidRPr="00E76F8D">
        <w:rPr>
          <w:rFonts w:ascii="Calibri" w:hAnsi="Calibri" w:cs="Calibri"/>
          <w:sz w:val="24"/>
          <w:szCs w:val="24"/>
        </w:rPr>
        <w:t xml:space="preserve"> dle pověstí býval bravantickým strašidlem. Částku 20 000 korun na zhotovení sochy daroval Zámecký spolek Bravantice, z.s. Také moc děkujeme dětem z naší základní a mateřské školy za to, že nám pomohly pro našeho vodníčka vymyslet jméno.</w:t>
      </w:r>
    </w:p>
    <w:p w14:paraId="1C5DA653" w14:textId="5C900973" w:rsidR="00DC628D" w:rsidRPr="00E76F8D" w:rsidRDefault="00267CC2" w:rsidP="009E17B6">
      <w:pPr>
        <w:rPr>
          <w:rFonts w:ascii="Calibri" w:hAnsi="Calibri" w:cs="Calibri"/>
          <w:sz w:val="24"/>
          <w:szCs w:val="24"/>
        </w:rPr>
      </w:pPr>
      <w:r w:rsidRPr="00E76F8D">
        <w:rPr>
          <w:rFonts w:ascii="Calibri" w:hAnsi="Calibri" w:cs="Calibri"/>
          <w:b/>
          <w:bCs/>
          <w:sz w:val="24"/>
          <w:szCs w:val="24"/>
        </w:rPr>
        <w:t>V červnu jsme slavn</w:t>
      </w:r>
      <w:r w:rsidR="00D91BF0" w:rsidRPr="00E76F8D">
        <w:rPr>
          <w:rFonts w:ascii="Calibri" w:hAnsi="Calibri" w:cs="Calibri"/>
          <w:b/>
          <w:bCs/>
          <w:sz w:val="24"/>
          <w:szCs w:val="24"/>
        </w:rPr>
        <w:t>o</w:t>
      </w:r>
      <w:r w:rsidRPr="00E76F8D">
        <w:rPr>
          <w:rFonts w:ascii="Calibri" w:hAnsi="Calibri" w:cs="Calibri"/>
          <w:b/>
          <w:bCs/>
          <w:sz w:val="24"/>
          <w:szCs w:val="24"/>
        </w:rPr>
        <w:t>stně otevřeli bylinkovou zahradu</w:t>
      </w:r>
      <w:r w:rsidRPr="00E76F8D">
        <w:rPr>
          <w:rFonts w:ascii="Calibri" w:hAnsi="Calibri" w:cs="Calibri"/>
          <w:sz w:val="24"/>
          <w:szCs w:val="24"/>
        </w:rPr>
        <w:t xml:space="preserve">, </w:t>
      </w:r>
      <w:r w:rsidR="000C31A3" w:rsidRPr="00E76F8D">
        <w:rPr>
          <w:rFonts w:ascii="Calibri" w:hAnsi="Calibri" w:cs="Calibri"/>
          <w:sz w:val="24"/>
          <w:szCs w:val="24"/>
        </w:rPr>
        <w:t xml:space="preserve">která byla vybudovaná na neudržované ploše </w:t>
      </w:r>
      <w:r w:rsidR="00EF3252" w:rsidRPr="00E76F8D">
        <w:rPr>
          <w:rFonts w:ascii="Calibri" w:hAnsi="Calibri" w:cs="Calibri"/>
          <w:sz w:val="24"/>
          <w:szCs w:val="24"/>
        </w:rPr>
        <w:t xml:space="preserve">předzámčí </w:t>
      </w:r>
      <w:r w:rsidR="000C31A3" w:rsidRPr="00E76F8D">
        <w:rPr>
          <w:rFonts w:ascii="Calibri" w:hAnsi="Calibri" w:cs="Calibri"/>
          <w:sz w:val="24"/>
          <w:szCs w:val="24"/>
        </w:rPr>
        <w:t>u jižní stěny zámeckého pivovaru</w:t>
      </w:r>
      <w:r w:rsidR="00CE75AF" w:rsidRPr="00E76F8D">
        <w:rPr>
          <w:rFonts w:ascii="Calibri" w:hAnsi="Calibri" w:cs="Calibri"/>
          <w:sz w:val="24"/>
          <w:szCs w:val="24"/>
        </w:rPr>
        <w:t>.</w:t>
      </w:r>
      <w:r w:rsidR="003E5C14" w:rsidRPr="00E76F8D">
        <w:rPr>
          <w:rFonts w:ascii="Calibri" w:hAnsi="Calibri" w:cs="Calibri"/>
          <w:sz w:val="24"/>
          <w:szCs w:val="24"/>
        </w:rPr>
        <w:t xml:space="preserve"> V zahradě našly své čestné místo i tři historické Blücherovy růže, j</w:t>
      </w:r>
      <w:r w:rsidR="009E5AB4" w:rsidRPr="00E76F8D">
        <w:rPr>
          <w:rFonts w:ascii="Calibri" w:hAnsi="Calibri" w:cs="Calibri"/>
          <w:sz w:val="24"/>
          <w:szCs w:val="24"/>
        </w:rPr>
        <w:t xml:space="preserve">ejichž </w:t>
      </w:r>
      <w:r w:rsidR="00E03798" w:rsidRPr="00E76F8D">
        <w:rPr>
          <w:rFonts w:ascii="Calibri" w:hAnsi="Calibri" w:cs="Calibri"/>
          <w:sz w:val="24"/>
          <w:szCs w:val="24"/>
        </w:rPr>
        <w:t xml:space="preserve">matečné rostliny kdysi dávno zdobily </w:t>
      </w:r>
      <w:r w:rsidR="00ED7FE9" w:rsidRPr="00E76F8D">
        <w:rPr>
          <w:rFonts w:ascii="Calibri" w:hAnsi="Calibri" w:cs="Calibri"/>
          <w:sz w:val="24"/>
          <w:szCs w:val="24"/>
        </w:rPr>
        <w:t>park</w:t>
      </w:r>
      <w:r w:rsidR="00E03798" w:rsidRPr="00E76F8D">
        <w:rPr>
          <w:rFonts w:ascii="Calibri" w:hAnsi="Calibri" w:cs="Calibri"/>
          <w:sz w:val="24"/>
          <w:szCs w:val="24"/>
        </w:rPr>
        <w:t xml:space="preserve"> </w:t>
      </w:r>
      <w:r w:rsidR="00951150" w:rsidRPr="00E76F8D">
        <w:rPr>
          <w:rFonts w:ascii="Calibri" w:hAnsi="Calibri" w:cs="Calibri"/>
          <w:sz w:val="24"/>
          <w:szCs w:val="24"/>
        </w:rPr>
        <w:t>studéneckého zámku.</w:t>
      </w:r>
      <w:r w:rsidR="00CE75AF" w:rsidRPr="00E76F8D">
        <w:rPr>
          <w:rFonts w:ascii="Calibri" w:hAnsi="Calibri" w:cs="Calibri"/>
          <w:sz w:val="24"/>
          <w:szCs w:val="24"/>
        </w:rPr>
        <w:t xml:space="preserve"> J</w:t>
      </w:r>
      <w:r w:rsidR="008579C3" w:rsidRPr="00E76F8D">
        <w:rPr>
          <w:rFonts w:ascii="Calibri" w:hAnsi="Calibri" w:cs="Calibri"/>
          <w:sz w:val="24"/>
          <w:szCs w:val="24"/>
        </w:rPr>
        <w:t xml:space="preserve">sme moc rádi, že </w:t>
      </w:r>
      <w:r w:rsidR="00250CFF" w:rsidRPr="00E76F8D">
        <w:rPr>
          <w:rFonts w:ascii="Calibri" w:hAnsi="Calibri" w:cs="Calibri"/>
          <w:sz w:val="24"/>
          <w:szCs w:val="24"/>
        </w:rPr>
        <w:t xml:space="preserve">v zahrádce </w:t>
      </w:r>
      <w:r w:rsidR="008579C3" w:rsidRPr="00E76F8D">
        <w:rPr>
          <w:rFonts w:ascii="Calibri" w:hAnsi="Calibri" w:cs="Calibri"/>
          <w:sz w:val="24"/>
          <w:szCs w:val="24"/>
        </w:rPr>
        <w:t xml:space="preserve">trávíte chvíle odpočinku. </w:t>
      </w:r>
      <w:r w:rsidR="003F64CD" w:rsidRPr="00E76F8D">
        <w:rPr>
          <w:rFonts w:ascii="Calibri" w:hAnsi="Calibri" w:cs="Calibri"/>
          <w:sz w:val="24"/>
          <w:szCs w:val="24"/>
        </w:rPr>
        <w:lastRenderedPageBreak/>
        <w:t>Je to pro nás motivace</w:t>
      </w:r>
      <w:r w:rsidR="00ED7FE9" w:rsidRPr="00E76F8D">
        <w:rPr>
          <w:rFonts w:ascii="Calibri" w:hAnsi="Calibri" w:cs="Calibri"/>
          <w:sz w:val="24"/>
          <w:szCs w:val="24"/>
        </w:rPr>
        <w:t>, abychom hledali další cesty, které zlepší život v naší obci.</w:t>
      </w:r>
      <w:r w:rsidR="003F64CD" w:rsidRPr="00E76F8D">
        <w:rPr>
          <w:rFonts w:ascii="Calibri" w:hAnsi="Calibri" w:cs="Calibri"/>
          <w:sz w:val="24"/>
          <w:szCs w:val="24"/>
        </w:rPr>
        <w:t xml:space="preserve"> </w:t>
      </w:r>
      <w:r w:rsidR="00D06EA6" w:rsidRPr="00E76F8D">
        <w:rPr>
          <w:rFonts w:ascii="Calibri" w:hAnsi="Calibri" w:cs="Calibri"/>
          <w:sz w:val="24"/>
          <w:szCs w:val="24"/>
        </w:rPr>
        <w:t xml:space="preserve">Celková cena realizace dosáhla </w:t>
      </w:r>
      <w:r w:rsidR="00530347" w:rsidRPr="00E76F8D">
        <w:rPr>
          <w:rFonts w:ascii="Calibri" w:hAnsi="Calibri" w:cs="Calibri"/>
          <w:sz w:val="24"/>
          <w:szCs w:val="24"/>
        </w:rPr>
        <w:t>částky 173 628 korun. 100 000 korun jsme získali z grantu Nadace Via České spořitelny z programu Dokážeme víc</w:t>
      </w:r>
      <w:r w:rsidR="00CE75AF" w:rsidRPr="00E76F8D">
        <w:rPr>
          <w:rFonts w:ascii="Calibri" w:hAnsi="Calibri" w:cs="Calibri"/>
          <w:sz w:val="24"/>
          <w:szCs w:val="24"/>
        </w:rPr>
        <w:t>, 60 588 korun</w:t>
      </w:r>
      <w:r w:rsidR="003F64CD" w:rsidRPr="00E76F8D">
        <w:rPr>
          <w:rFonts w:ascii="Calibri" w:hAnsi="Calibri" w:cs="Calibri"/>
          <w:sz w:val="24"/>
          <w:szCs w:val="24"/>
        </w:rPr>
        <w:t xml:space="preserve"> z dárcovské výzvy podpořené taktéž Nadací Via</w:t>
      </w:r>
      <w:r w:rsidR="00CE75AF" w:rsidRPr="00E76F8D">
        <w:rPr>
          <w:rFonts w:ascii="Calibri" w:hAnsi="Calibri" w:cs="Calibri"/>
          <w:sz w:val="24"/>
          <w:szCs w:val="24"/>
        </w:rPr>
        <w:t xml:space="preserve">, 12 760 korun věnoval Zámecký spolek Bravantice z.s. a 280 korun bylo poskytnuto z rozpočtu obce. </w:t>
      </w:r>
      <w:r w:rsidR="005D3A12" w:rsidRPr="00E76F8D">
        <w:rPr>
          <w:rFonts w:ascii="Calibri" w:hAnsi="Calibri" w:cs="Calibri"/>
          <w:sz w:val="24"/>
          <w:szCs w:val="24"/>
        </w:rPr>
        <w:t>Velké poděkování patří nejen</w:t>
      </w:r>
      <w:r w:rsidR="0085675E" w:rsidRPr="00E76F8D">
        <w:rPr>
          <w:rFonts w:ascii="Calibri" w:hAnsi="Calibri" w:cs="Calibri"/>
          <w:sz w:val="24"/>
          <w:szCs w:val="24"/>
        </w:rPr>
        <w:t xml:space="preserve"> členům zámeckého spolk</w:t>
      </w:r>
      <w:r w:rsidR="0046193B" w:rsidRPr="00E76F8D">
        <w:rPr>
          <w:rFonts w:ascii="Calibri" w:hAnsi="Calibri" w:cs="Calibri"/>
          <w:sz w:val="24"/>
          <w:szCs w:val="24"/>
        </w:rPr>
        <w:t>u,</w:t>
      </w:r>
      <w:r w:rsidR="005D3A12" w:rsidRPr="00E76F8D">
        <w:rPr>
          <w:rFonts w:ascii="Calibri" w:hAnsi="Calibri" w:cs="Calibri"/>
          <w:sz w:val="24"/>
          <w:szCs w:val="24"/>
        </w:rPr>
        <w:t xml:space="preserve"> dobrovolníkům, kteří zde nezištně odpracovali více než 2</w:t>
      </w:r>
      <w:r w:rsidR="004C663F" w:rsidRPr="00E76F8D">
        <w:rPr>
          <w:rFonts w:ascii="Calibri" w:hAnsi="Calibri" w:cs="Calibri"/>
          <w:sz w:val="24"/>
          <w:szCs w:val="24"/>
        </w:rPr>
        <w:t xml:space="preserve"> </w:t>
      </w:r>
      <w:r w:rsidR="005D3A12" w:rsidRPr="00E76F8D">
        <w:rPr>
          <w:rFonts w:ascii="Calibri" w:hAnsi="Calibri" w:cs="Calibri"/>
          <w:sz w:val="24"/>
          <w:szCs w:val="24"/>
        </w:rPr>
        <w:t xml:space="preserve">000 hodin, ale také všem, </w:t>
      </w:r>
      <w:r w:rsidR="00112D6B">
        <w:rPr>
          <w:rFonts w:ascii="Calibri" w:hAnsi="Calibri" w:cs="Calibri"/>
          <w:sz w:val="24"/>
          <w:szCs w:val="24"/>
        </w:rPr>
        <w:t>kteří</w:t>
      </w:r>
      <w:r w:rsidR="005D3A12" w:rsidRPr="00E76F8D">
        <w:rPr>
          <w:rFonts w:ascii="Calibri" w:hAnsi="Calibri" w:cs="Calibri"/>
          <w:sz w:val="24"/>
          <w:szCs w:val="24"/>
        </w:rPr>
        <w:t xml:space="preserve"> jste přispěli jiným způsobem.</w:t>
      </w:r>
    </w:p>
    <w:p w14:paraId="74C3C37E" w14:textId="5DBE1DCF" w:rsidR="00003212" w:rsidRPr="00E76F8D" w:rsidRDefault="0078231B" w:rsidP="009E17B6">
      <w:pPr>
        <w:rPr>
          <w:rStyle w:val="Siln"/>
          <w:rFonts w:ascii="Calibri" w:hAnsi="Calibri" w:cs="Calibri"/>
          <w:b w:val="0"/>
          <w:bCs w:val="0"/>
          <w:sz w:val="24"/>
          <w:szCs w:val="24"/>
          <w:shd w:val="clear" w:color="auto" w:fill="FFFFFF"/>
        </w:rPr>
      </w:pPr>
      <w:r w:rsidRPr="00E76F8D">
        <w:rPr>
          <w:rFonts w:ascii="Calibri" w:hAnsi="Calibri" w:cs="Calibri"/>
          <w:sz w:val="24"/>
          <w:szCs w:val="24"/>
        </w:rPr>
        <w:t xml:space="preserve">Nesmíme zapomínat na </w:t>
      </w:r>
      <w:r w:rsidRPr="00E76F8D">
        <w:rPr>
          <w:rFonts w:ascii="Calibri" w:hAnsi="Calibri" w:cs="Calibri"/>
          <w:b/>
          <w:bCs/>
          <w:sz w:val="24"/>
          <w:szCs w:val="24"/>
        </w:rPr>
        <w:t>Veřejnou sbírku</w:t>
      </w:r>
      <w:r w:rsidR="008F0AC2" w:rsidRPr="00E76F8D">
        <w:rPr>
          <w:rFonts w:ascii="Calibri" w:hAnsi="Calibri" w:cs="Calibri"/>
          <w:b/>
          <w:bCs/>
          <w:sz w:val="24"/>
          <w:szCs w:val="24"/>
        </w:rPr>
        <w:t xml:space="preserve"> na záchranu zámeckého areálu</w:t>
      </w:r>
      <w:r w:rsidR="00003212" w:rsidRPr="00E76F8D">
        <w:rPr>
          <w:rFonts w:ascii="Calibri" w:hAnsi="Calibri" w:cs="Calibri"/>
          <w:sz w:val="24"/>
          <w:szCs w:val="24"/>
        </w:rPr>
        <w:t>, kde</w:t>
      </w:r>
      <w:r w:rsidR="008F0AC2" w:rsidRPr="00E76F8D">
        <w:rPr>
          <w:rFonts w:ascii="Calibri" w:hAnsi="Calibri" w:cs="Calibri"/>
          <w:sz w:val="24"/>
          <w:szCs w:val="24"/>
        </w:rPr>
        <w:t xml:space="preserve"> jste p</w:t>
      </w:r>
      <w:r w:rsidR="00ED0044" w:rsidRPr="00E76F8D">
        <w:rPr>
          <w:rFonts w:ascii="Calibri" w:hAnsi="Calibri" w:cs="Calibri"/>
          <w:sz w:val="24"/>
          <w:szCs w:val="24"/>
        </w:rPr>
        <w:t>osílali peníz</w:t>
      </w:r>
      <w:r w:rsidR="00D31492" w:rsidRPr="00E76F8D">
        <w:rPr>
          <w:rFonts w:ascii="Calibri" w:hAnsi="Calibri" w:cs="Calibri"/>
          <w:sz w:val="24"/>
          <w:szCs w:val="24"/>
        </w:rPr>
        <w:t>e</w:t>
      </w:r>
      <w:r w:rsidR="008F0AC2" w:rsidRPr="00E76F8D">
        <w:rPr>
          <w:rFonts w:ascii="Calibri" w:hAnsi="Calibri" w:cs="Calibri"/>
          <w:sz w:val="24"/>
          <w:szCs w:val="24"/>
        </w:rPr>
        <w:t xml:space="preserve"> na </w:t>
      </w:r>
      <w:r w:rsidR="006B6D5D" w:rsidRPr="00E76F8D">
        <w:rPr>
          <w:rFonts w:ascii="Calibri" w:hAnsi="Calibri" w:cs="Calibri"/>
          <w:sz w:val="24"/>
          <w:szCs w:val="24"/>
        </w:rPr>
        <w:t xml:space="preserve">účet číslo </w:t>
      </w:r>
      <w:r w:rsidR="006B6D5D" w:rsidRPr="00E76F8D">
        <w:rPr>
          <w:rStyle w:val="Siln"/>
          <w:rFonts w:ascii="Calibri" w:hAnsi="Calibri" w:cs="Calibri"/>
          <w:sz w:val="24"/>
          <w:szCs w:val="24"/>
          <w:shd w:val="clear" w:color="auto" w:fill="FFFFFF"/>
        </w:rPr>
        <w:t xml:space="preserve">6132674389/0800 </w:t>
      </w:r>
      <w:r w:rsidR="006B6D5D" w:rsidRPr="00E76F8D">
        <w:rPr>
          <w:rStyle w:val="Siln"/>
          <w:rFonts w:ascii="Calibri" w:hAnsi="Calibri" w:cs="Calibri"/>
          <w:b w:val="0"/>
          <w:bCs w:val="0"/>
          <w:sz w:val="24"/>
          <w:szCs w:val="24"/>
          <w:shd w:val="clear" w:color="auto" w:fill="FFFFFF"/>
        </w:rPr>
        <w:t>vedený u</w:t>
      </w:r>
      <w:r w:rsidR="006B6D5D" w:rsidRPr="00E76F8D">
        <w:rPr>
          <w:rStyle w:val="Siln"/>
          <w:rFonts w:ascii="Calibri" w:hAnsi="Calibri" w:cs="Calibri"/>
          <w:sz w:val="24"/>
          <w:szCs w:val="24"/>
          <w:shd w:val="clear" w:color="auto" w:fill="FFFFFF"/>
        </w:rPr>
        <w:t xml:space="preserve"> </w:t>
      </w:r>
      <w:r w:rsidR="006B6D5D" w:rsidRPr="00E76F8D">
        <w:rPr>
          <w:rStyle w:val="Siln"/>
          <w:rFonts w:ascii="Calibri" w:hAnsi="Calibri" w:cs="Calibri"/>
          <w:b w:val="0"/>
          <w:bCs w:val="0"/>
          <w:sz w:val="24"/>
          <w:szCs w:val="24"/>
          <w:shd w:val="clear" w:color="auto" w:fill="FFFFFF"/>
        </w:rPr>
        <w:t xml:space="preserve">České spořitelny a.s. anebo jste vkládali hotovost do zapečetěné pokladničky na obecním úřadě. </w:t>
      </w:r>
      <w:r w:rsidR="00E32268" w:rsidRPr="00E76F8D">
        <w:rPr>
          <w:rStyle w:val="Siln"/>
          <w:rFonts w:ascii="Calibri" w:hAnsi="Calibri" w:cs="Calibri"/>
          <w:b w:val="0"/>
          <w:bCs w:val="0"/>
          <w:sz w:val="24"/>
          <w:szCs w:val="24"/>
          <w:shd w:val="clear" w:color="auto" w:fill="FFFFFF"/>
        </w:rPr>
        <w:t>K</w:t>
      </w:r>
      <w:r w:rsidR="00EF6E38" w:rsidRPr="00E76F8D">
        <w:rPr>
          <w:rStyle w:val="Siln"/>
          <w:rFonts w:ascii="Calibri" w:hAnsi="Calibri" w:cs="Calibri"/>
          <w:b w:val="0"/>
          <w:bCs w:val="0"/>
          <w:sz w:val="24"/>
          <w:szCs w:val="24"/>
          <w:shd w:val="clear" w:color="auto" w:fill="FFFFFF"/>
        </w:rPr>
        <w:t xml:space="preserve"> 31. březnu </w:t>
      </w:r>
      <w:r w:rsidR="00E32268" w:rsidRPr="00E76F8D">
        <w:rPr>
          <w:rStyle w:val="Siln"/>
          <w:rFonts w:ascii="Calibri" w:hAnsi="Calibri" w:cs="Calibri"/>
          <w:b w:val="0"/>
          <w:bCs w:val="0"/>
          <w:sz w:val="24"/>
          <w:szCs w:val="24"/>
          <w:shd w:val="clear" w:color="auto" w:fill="FFFFFF"/>
        </w:rPr>
        <w:t xml:space="preserve">2025 </w:t>
      </w:r>
      <w:r w:rsidR="00D31492" w:rsidRPr="00E76F8D">
        <w:rPr>
          <w:rStyle w:val="Siln"/>
          <w:rFonts w:ascii="Calibri" w:hAnsi="Calibri" w:cs="Calibri"/>
          <w:b w:val="0"/>
          <w:bCs w:val="0"/>
          <w:sz w:val="24"/>
          <w:szCs w:val="24"/>
          <w:shd w:val="clear" w:color="auto" w:fill="FFFFFF"/>
        </w:rPr>
        <w:t>ve sbírce evidujeme</w:t>
      </w:r>
      <w:r w:rsidR="00E32268" w:rsidRPr="00E76F8D">
        <w:rPr>
          <w:rStyle w:val="Siln"/>
          <w:rFonts w:ascii="Calibri" w:hAnsi="Calibri" w:cs="Calibri"/>
          <w:b w:val="0"/>
          <w:bCs w:val="0"/>
          <w:sz w:val="24"/>
          <w:szCs w:val="24"/>
          <w:shd w:val="clear" w:color="auto" w:fill="FFFFFF"/>
        </w:rPr>
        <w:t xml:space="preserve"> </w:t>
      </w:r>
      <w:r w:rsidR="00EF6E38" w:rsidRPr="00E76F8D">
        <w:rPr>
          <w:rStyle w:val="Siln"/>
          <w:rFonts w:ascii="Calibri" w:hAnsi="Calibri" w:cs="Calibri"/>
          <w:b w:val="0"/>
          <w:bCs w:val="0"/>
          <w:sz w:val="24"/>
          <w:szCs w:val="24"/>
          <w:shd w:val="clear" w:color="auto" w:fill="FFFFFF"/>
        </w:rPr>
        <w:t xml:space="preserve">částku </w:t>
      </w:r>
      <w:r w:rsidR="00B97384" w:rsidRPr="00E76F8D">
        <w:rPr>
          <w:rStyle w:val="Siln"/>
          <w:rFonts w:ascii="Calibri" w:hAnsi="Calibri" w:cs="Calibri"/>
          <w:b w:val="0"/>
          <w:bCs w:val="0"/>
          <w:sz w:val="24"/>
          <w:szCs w:val="24"/>
          <w:shd w:val="clear" w:color="auto" w:fill="FFFFFF"/>
        </w:rPr>
        <w:t>78 798 korun</w:t>
      </w:r>
      <w:r w:rsidR="00E034D3" w:rsidRPr="00E76F8D">
        <w:rPr>
          <w:rStyle w:val="Siln"/>
          <w:rFonts w:ascii="Calibri" w:hAnsi="Calibri" w:cs="Calibri"/>
          <w:b w:val="0"/>
          <w:bCs w:val="0"/>
          <w:sz w:val="24"/>
          <w:szCs w:val="24"/>
          <w:shd w:val="clear" w:color="auto" w:fill="FFFFFF"/>
        </w:rPr>
        <w:t xml:space="preserve">. </w:t>
      </w:r>
      <w:r w:rsidR="00D31492" w:rsidRPr="00E76F8D">
        <w:rPr>
          <w:rStyle w:val="Siln"/>
          <w:rFonts w:ascii="Calibri" w:hAnsi="Calibri" w:cs="Calibri"/>
          <w:b w:val="0"/>
          <w:bCs w:val="0"/>
          <w:sz w:val="24"/>
          <w:szCs w:val="24"/>
          <w:shd w:val="clear" w:color="auto" w:fill="FFFFFF"/>
        </w:rPr>
        <w:t xml:space="preserve">Z tohoto zdroje jsme prozatím </w:t>
      </w:r>
      <w:r w:rsidR="0085008E" w:rsidRPr="00E76F8D">
        <w:rPr>
          <w:rStyle w:val="Siln"/>
          <w:rFonts w:ascii="Calibri" w:hAnsi="Calibri" w:cs="Calibri"/>
          <w:b w:val="0"/>
          <w:bCs w:val="0"/>
          <w:sz w:val="24"/>
          <w:szCs w:val="24"/>
          <w:shd w:val="clear" w:color="auto" w:fill="FFFFFF"/>
        </w:rPr>
        <w:t xml:space="preserve">finance na obnovu zámku nečerpali, protože bychom </w:t>
      </w:r>
      <w:r w:rsidR="005344AC" w:rsidRPr="00E76F8D">
        <w:rPr>
          <w:rStyle w:val="Siln"/>
          <w:rFonts w:ascii="Calibri" w:hAnsi="Calibri" w:cs="Calibri"/>
          <w:b w:val="0"/>
          <w:bCs w:val="0"/>
          <w:sz w:val="24"/>
          <w:szCs w:val="24"/>
          <w:shd w:val="clear" w:color="auto" w:fill="FFFFFF"/>
        </w:rPr>
        <w:t>sbírku</w:t>
      </w:r>
      <w:r w:rsidR="0085008E" w:rsidRPr="00E76F8D">
        <w:rPr>
          <w:rStyle w:val="Siln"/>
          <w:rFonts w:ascii="Calibri" w:hAnsi="Calibri" w:cs="Calibri"/>
          <w:b w:val="0"/>
          <w:bCs w:val="0"/>
          <w:sz w:val="24"/>
          <w:szCs w:val="24"/>
          <w:shd w:val="clear" w:color="auto" w:fill="FFFFFF"/>
        </w:rPr>
        <w:t xml:space="preserve"> rádi využili na financování větších projektů</w:t>
      </w:r>
      <w:r w:rsidR="00E034D3" w:rsidRPr="00E76F8D">
        <w:rPr>
          <w:rStyle w:val="Siln"/>
          <w:rFonts w:ascii="Calibri" w:hAnsi="Calibri" w:cs="Calibri"/>
          <w:b w:val="0"/>
          <w:bCs w:val="0"/>
          <w:sz w:val="24"/>
          <w:szCs w:val="24"/>
          <w:shd w:val="clear" w:color="auto" w:fill="FFFFFF"/>
        </w:rPr>
        <w:t xml:space="preserve">. </w:t>
      </w:r>
      <w:r w:rsidR="00557772">
        <w:rPr>
          <w:rStyle w:val="Siln"/>
          <w:rFonts w:ascii="Calibri" w:hAnsi="Calibri" w:cs="Calibri"/>
          <w:b w:val="0"/>
          <w:bCs w:val="0"/>
          <w:sz w:val="24"/>
          <w:szCs w:val="24"/>
          <w:shd w:val="clear" w:color="auto" w:fill="FFFFFF"/>
        </w:rPr>
        <w:t>Své</w:t>
      </w:r>
      <w:r w:rsidR="00D26584" w:rsidRPr="00E76F8D">
        <w:rPr>
          <w:rStyle w:val="Siln"/>
          <w:rFonts w:ascii="Calibri" w:hAnsi="Calibri" w:cs="Calibri"/>
          <w:b w:val="0"/>
          <w:bCs w:val="0"/>
          <w:sz w:val="24"/>
          <w:szCs w:val="24"/>
          <w:shd w:val="clear" w:color="auto" w:fill="FFFFFF"/>
        </w:rPr>
        <w:t xml:space="preserve"> finanční dary můžete do této sbírky zasílat i v letošním roce. Vaš</w:t>
      </w:r>
      <w:r w:rsidR="000234CB" w:rsidRPr="00E76F8D">
        <w:rPr>
          <w:rStyle w:val="Siln"/>
          <w:rFonts w:ascii="Calibri" w:hAnsi="Calibri" w:cs="Calibri"/>
          <w:b w:val="0"/>
          <w:bCs w:val="0"/>
          <w:sz w:val="24"/>
          <w:szCs w:val="24"/>
          <w:shd w:val="clear" w:color="auto" w:fill="FFFFFF"/>
        </w:rPr>
        <w:t>í</w:t>
      </w:r>
      <w:r w:rsidR="00D26584" w:rsidRPr="00E76F8D">
        <w:rPr>
          <w:rStyle w:val="Siln"/>
          <w:rFonts w:ascii="Calibri" w:hAnsi="Calibri" w:cs="Calibri"/>
          <w:b w:val="0"/>
          <w:bCs w:val="0"/>
          <w:sz w:val="24"/>
          <w:szCs w:val="24"/>
          <w:shd w:val="clear" w:color="auto" w:fill="FFFFFF"/>
        </w:rPr>
        <w:t xml:space="preserve"> podpory si velice vážíme.</w:t>
      </w:r>
    </w:p>
    <w:p w14:paraId="2DC0763E" w14:textId="77243F18" w:rsidR="002E2FE8" w:rsidRPr="00E76F8D" w:rsidRDefault="002E08B2" w:rsidP="009E17B6">
      <w:pPr>
        <w:rPr>
          <w:rStyle w:val="Siln"/>
          <w:rFonts w:ascii="Calibri" w:hAnsi="Calibri" w:cs="Calibri"/>
          <w:b w:val="0"/>
          <w:bCs w:val="0"/>
          <w:sz w:val="24"/>
          <w:szCs w:val="24"/>
          <w:shd w:val="clear" w:color="auto" w:fill="FFFFFF"/>
        </w:rPr>
      </w:pPr>
      <w:r w:rsidRPr="00E76F8D">
        <w:rPr>
          <w:rStyle w:val="Siln"/>
          <w:rFonts w:ascii="Calibri" w:hAnsi="Calibri" w:cs="Calibri"/>
          <w:b w:val="0"/>
          <w:bCs w:val="0"/>
          <w:sz w:val="24"/>
          <w:szCs w:val="24"/>
          <w:shd w:val="clear" w:color="auto" w:fill="FFFFFF"/>
        </w:rPr>
        <w:t xml:space="preserve">Také dary a dobrovolné příspěvky získané v rámci komentovaných prohlídek zámku </w:t>
      </w:r>
      <w:r w:rsidR="006716AF" w:rsidRPr="00E76F8D">
        <w:rPr>
          <w:rStyle w:val="Siln"/>
          <w:rFonts w:ascii="Calibri" w:hAnsi="Calibri" w:cs="Calibri"/>
          <w:b w:val="0"/>
          <w:bCs w:val="0"/>
          <w:sz w:val="24"/>
          <w:szCs w:val="24"/>
          <w:shd w:val="clear" w:color="auto" w:fill="FFFFFF"/>
        </w:rPr>
        <w:t xml:space="preserve">evidované </w:t>
      </w:r>
      <w:r w:rsidR="006716AF" w:rsidRPr="00E76F8D">
        <w:rPr>
          <w:rStyle w:val="Siln"/>
          <w:rFonts w:ascii="Calibri" w:hAnsi="Calibri" w:cs="Calibri"/>
          <w:sz w:val="24"/>
          <w:szCs w:val="24"/>
          <w:shd w:val="clear" w:color="auto" w:fill="FFFFFF"/>
        </w:rPr>
        <w:t>v průvodcovský</w:t>
      </w:r>
      <w:r w:rsidR="004647ED" w:rsidRPr="00E76F8D">
        <w:rPr>
          <w:rStyle w:val="Siln"/>
          <w:rFonts w:ascii="Calibri" w:hAnsi="Calibri" w:cs="Calibri"/>
          <w:sz w:val="24"/>
          <w:szCs w:val="24"/>
          <w:shd w:val="clear" w:color="auto" w:fill="FFFFFF"/>
        </w:rPr>
        <w:t>ch</w:t>
      </w:r>
      <w:r w:rsidR="006716AF" w:rsidRPr="00E76F8D">
        <w:rPr>
          <w:rStyle w:val="Siln"/>
          <w:rFonts w:ascii="Calibri" w:hAnsi="Calibri" w:cs="Calibri"/>
          <w:sz w:val="24"/>
          <w:szCs w:val="24"/>
          <w:shd w:val="clear" w:color="auto" w:fill="FFFFFF"/>
        </w:rPr>
        <w:t xml:space="preserve"> pokladničkách</w:t>
      </w:r>
      <w:r w:rsidR="006716AF" w:rsidRPr="00E76F8D">
        <w:rPr>
          <w:rStyle w:val="Siln"/>
          <w:rFonts w:ascii="Calibri" w:hAnsi="Calibri" w:cs="Calibri"/>
          <w:b w:val="0"/>
          <w:bCs w:val="0"/>
          <w:sz w:val="24"/>
          <w:szCs w:val="24"/>
          <w:shd w:val="clear" w:color="auto" w:fill="FFFFFF"/>
        </w:rPr>
        <w:t xml:space="preserve"> budou milým zdrojem pro financování </w:t>
      </w:r>
      <w:r w:rsidR="008D35EE" w:rsidRPr="00E76F8D">
        <w:rPr>
          <w:rStyle w:val="Siln"/>
          <w:rFonts w:ascii="Calibri" w:hAnsi="Calibri" w:cs="Calibri"/>
          <w:b w:val="0"/>
          <w:bCs w:val="0"/>
          <w:sz w:val="24"/>
          <w:szCs w:val="24"/>
          <w:shd w:val="clear" w:color="auto" w:fill="FFFFFF"/>
        </w:rPr>
        <w:t xml:space="preserve">oprav zámku. </w:t>
      </w:r>
      <w:r w:rsidR="0089153B" w:rsidRPr="00E76F8D">
        <w:rPr>
          <w:rStyle w:val="Siln"/>
          <w:rFonts w:ascii="Calibri" w:hAnsi="Calibri" w:cs="Calibri"/>
          <w:b w:val="0"/>
          <w:bCs w:val="0"/>
          <w:sz w:val="24"/>
          <w:szCs w:val="24"/>
          <w:shd w:val="clear" w:color="auto" w:fill="FFFFFF"/>
        </w:rPr>
        <w:t>V loňském roce jste darovali 5</w:t>
      </w:r>
      <w:r w:rsidR="002E62C0" w:rsidRPr="00E76F8D">
        <w:rPr>
          <w:rStyle w:val="Siln"/>
          <w:rFonts w:ascii="Calibri" w:hAnsi="Calibri" w:cs="Calibri"/>
          <w:b w:val="0"/>
          <w:bCs w:val="0"/>
          <w:sz w:val="24"/>
          <w:szCs w:val="24"/>
          <w:shd w:val="clear" w:color="auto" w:fill="FFFFFF"/>
        </w:rPr>
        <w:t>7 355 korun, což je o 40</w:t>
      </w:r>
      <w:r w:rsidR="00AD7DA0" w:rsidRPr="00E76F8D">
        <w:rPr>
          <w:rStyle w:val="Siln"/>
          <w:rFonts w:ascii="Calibri" w:hAnsi="Calibri" w:cs="Calibri"/>
          <w:b w:val="0"/>
          <w:bCs w:val="0"/>
          <w:sz w:val="24"/>
          <w:szCs w:val="24"/>
          <w:shd w:val="clear" w:color="auto" w:fill="FFFFFF"/>
        </w:rPr>
        <w:t xml:space="preserve"> </w:t>
      </w:r>
      <w:r w:rsidR="002E62C0" w:rsidRPr="00E76F8D">
        <w:rPr>
          <w:rStyle w:val="Siln"/>
          <w:rFonts w:ascii="Calibri" w:hAnsi="Calibri" w:cs="Calibri"/>
          <w:b w:val="0"/>
          <w:bCs w:val="0"/>
          <w:sz w:val="24"/>
          <w:szCs w:val="24"/>
          <w:shd w:val="clear" w:color="auto" w:fill="FFFFFF"/>
        </w:rPr>
        <w:t>% více než</w:t>
      </w:r>
      <w:r w:rsidR="00EF1908">
        <w:rPr>
          <w:rStyle w:val="Siln"/>
          <w:rFonts w:ascii="Calibri" w:hAnsi="Calibri" w:cs="Calibri"/>
          <w:b w:val="0"/>
          <w:bCs w:val="0"/>
          <w:sz w:val="24"/>
          <w:szCs w:val="24"/>
          <w:shd w:val="clear" w:color="auto" w:fill="FFFFFF"/>
        </w:rPr>
        <w:t xml:space="preserve"> v</w:t>
      </w:r>
      <w:r w:rsidR="002E62C0" w:rsidRPr="00E76F8D">
        <w:rPr>
          <w:rStyle w:val="Siln"/>
          <w:rFonts w:ascii="Calibri" w:hAnsi="Calibri" w:cs="Calibri"/>
          <w:b w:val="0"/>
          <w:bCs w:val="0"/>
          <w:sz w:val="24"/>
          <w:szCs w:val="24"/>
          <w:shd w:val="clear" w:color="auto" w:fill="FFFFFF"/>
        </w:rPr>
        <w:t xml:space="preserve"> loni. </w:t>
      </w:r>
    </w:p>
    <w:p w14:paraId="1B2CB2E9" w14:textId="4E91DEE3" w:rsidR="00ED2041" w:rsidRPr="00680345" w:rsidRDefault="00E76F8D" w:rsidP="00680345">
      <w:pPr>
        <w:pStyle w:val="Normlnweb"/>
        <w:rPr>
          <w:rStyle w:val="Siln"/>
          <w:rFonts w:ascii="Calibri" w:hAnsi="Calibri" w:cs="Calibri"/>
          <w:b w:val="0"/>
          <w:bCs w:val="0"/>
        </w:rPr>
      </w:pPr>
      <w:r w:rsidRPr="00E76F8D">
        <w:rPr>
          <w:rFonts w:ascii="Calibri" w:hAnsi="Calibri" w:cs="Calibri"/>
          <w:noProof/>
        </w:rPr>
        <w:drawing>
          <wp:anchor distT="0" distB="0" distL="114300" distR="114300" simplePos="0" relativeHeight="251666432" behindDoc="1" locked="0" layoutInCell="1" allowOverlap="1" wp14:anchorId="4EE50F29" wp14:editId="1E4601F3">
            <wp:simplePos x="0" y="0"/>
            <wp:positionH relativeFrom="margin">
              <wp:align>right</wp:align>
            </wp:positionH>
            <wp:positionV relativeFrom="paragraph">
              <wp:posOffset>85725</wp:posOffset>
            </wp:positionV>
            <wp:extent cx="2638425" cy="1979930"/>
            <wp:effectExtent l="0" t="0" r="9525" b="1270"/>
            <wp:wrapTight wrapText="bothSides">
              <wp:wrapPolygon edited="0">
                <wp:start x="0" y="0"/>
                <wp:lineTo x="0" y="21406"/>
                <wp:lineTo x="21522" y="21406"/>
                <wp:lineTo x="21522" y="0"/>
                <wp:lineTo x="0" y="0"/>
              </wp:wrapPolygon>
            </wp:wrapTight>
            <wp:docPr id="285674820" name="Obrázek 1" descr="Obsah obrázku oblečení, osoba, venku, budova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674820" name="Obrázek 1" descr="Obsah obrázku oblečení, osoba, venku, budova&#10;&#10;Obsah vygenerovaný umělou inteligencí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97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4A58" w:rsidRPr="00E76F8D">
        <w:rPr>
          <w:rStyle w:val="Siln"/>
          <w:rFonts w:ascii="Calibri" w:hAnsi="Calibri" w:cs="Calibri"/>
          <w:shd w:val="clear" w:color="auto" w:fill="FFFFFF"/>
        </w:rPr>
        <w:t>Děkujeme</w:t>
      </w:r>
      <w:r w:rsidR="005B313F" w:rsidRPr="00E76F8D">
        <w:rPr>
          <w:rStyle w:val="Siln"/>
          <w:rFonts w:ascii="Calibri" w:hAnsi="Calibri" w:cs="Calibri"/>
          <w:shd w:val="clear" w:color="auto" w:fill="FFFFFF"/>
        </w:rPr>
        <w:t xml:space="preserve"> všem</w:t>
      </w:r>
      <w:r w:rsidR="0073434E" w:rsidRPr="00E76F8D">
        <w:rPr>
          <w:rStyle w:val="Siln"/>
          <w:rFonts w:ascii="Calibri" w:hAnsi="Calibri" w:cs="Calibri"/>
          <w:shd w:val="clear" w:color="auto" w:fill="FFFFFF"/>
        </w:rPr>
        <w:t xml:space="preserve">, kteří nám jakýmkoliv způsobem pomáhají zachránit </w:t>
      </w:r>
      <w:r w:rsidR="002E2FE8" w:rsidRPr="00E76F8D">
        <w:rPr>
          <w:rStyle w:val="Siln"/>
          <w:rFonts w:ascii="Calibri" w:hAnsi="Calibri" w:cs="Calibri"/>
          <w:shd w:val="clear" w:color="auto" w:fill="FFFFFF"/>
        </w:rPr>
        <w:t>zámek a organizovat</w:t>
      </w:r>
      <w:r w:rsidR="002E2FE8" w:rsidRPr="00E76F8D">
        <w:rPr>
          <w:rStyle w:val="Siln"/>
          <w:rFonts w:ascii="Calibri" w:hAnsi="Calibri" w:cs="Calibri"/>
          <w:b w:val="0"/>
          <w:bCs w:val="0"/>
          <w:shd w:val="clear" w:color="auto" w:fill="FFFFFF"/>
        </w:rPr>
        <w:t xml:space="preserve"> </w:t>
      </w:r>
      <w:r w:rsidR="002E2FE8" w:rsidRPr="00E76F8D">
        <w:rPr>
          <w:rStyle w:val="Siln"/>
          <w:rFonts w:ascii="Calibri" w:hAnsi="Calibri" w:cs="Calibri"/>
          <w:shd w:val="clear" w:color="auto" w:fill="FFFFFF"/>
        </w:rPr>
        <w:t>zámecké akce</w:t>
      </w:r>
      <w:r w:rsidR="002E2FE8" w:rsidRPr="00E76F8D">
        <w:rPr>
          <w:rStyle w:val="Siln"/>
          <w:rFonts w:ascii="Calibri" w:hAnsi="Calibri" w:cs="Calibri"/>
          <w:b w:val="0"/>
          <w:bCs w:val="0"/>
          <w:shd w:val="clear" w:color="auto" w:fill="FFFFFF"/>
        </w:rPr>
        <w:t>.</w:t>
      </w:r>
      <w:r w:rsidR="00667D73" w:rsidRPr="00E76F8D">
        <w:rPr>
          <w:rStyle w:val="Siln"/>
          <w:rFonts w:ascii="Calibri" w:hAnsi="Calibri" w:cs="Calibri"/>
          <w:b w:val="0"/>
          <w:bCs w:val="0"/>
          <w:shd w:val="clear" w:color="auto" w:fill="FFFFFF"/>
        </w:rPr>
        <w:t xml:space="preserve"> Velikonoční </w:t>
      </w:r>
      <w:r w:rsidR="00E2236B" w:rsidRPr="00E76F8D">
        <w:rPr>
          <w:rStyle w:val="Siln"/>
          <w:rFonts w:ascii="Calibri" w:hAnsi="Calibri" w:cs="Calibri"/>
          <w:b w:val="0"/>
          <w:bCs w:val="0"/>
          <w:shd w:val="clear" w:color="auto" w:fill="FFFFFF"/>
        </w:rPr>
        <w:t>a vánoční jarmark, pálení čarodějnic</w:t>
      </w:r>
      <w:r w:rsidR="00BF0BB8" w:rsidRPr="00E76F8D">
        <w:rPr>
          <w:rStyle w:val="Siln"/>
          <w:rFonts w:ascii="Calibri" w:hAnsi="Calibri" w:cs="Calibri"/>
          <w:b w:val="0"/>
          <w:bCs w:val="0"/>
          <w:shd w:val="clear" w:color="auto" w:fill="FFFFFF"/>
        </w:rPr>
        <w:t>,</w:t>
      </w:r>
      <w:r w:rsidR="00E2236B" w:rsidRPr="00E76F8D">
        <w:rPr>
          <w:rStyle w:val="Siln"/>
          <w:rFonts w:ascii="Calibri" w:hAnsi="Calibri" w:cs="Calibri"/>
          <w:b w:val="0"/>
          <w:bCs w:val="0"/>
          <w:shd w:val="clear" w:color="auto" w:fill="FFFFFF"/>
        </w:rPr>
        <w:t xml:space="preserve"> pohádkový zámek, letní kino</w:t>
      </w:r>
      <w:r w:rsidR="00D05798" w:rsidRPr="00E76F8D">
        <w:rPr>
          <w:rStyle w:val="Siln"/>
          <w:rFonts w:ascii="Calibri" w:hAnsi="Calibri" w:cs="Calibri"/>
          <w:b w:val="0"/>
          <w:bCs w:val="0"/>
          <w:shd w:val="clear" w:color="auto" w:fill="FFFFFF"/>
        </w:rPr>
        <w:t xml:space="preserve">, </w:t>
      </w:r>
      <w:r w:rsidR="00E2236B" w:rsidRPr="00E76F8D">
        <w:rPr>
          <w:rStyle w:val="Siln"/>
          <w:rFonts w:ascii="Calibri" w:hAnsi="Calibri" w:cs="Calibri"/>
          <w:b w:val="0"/>
          <w:bCs w:val="0"/>
          <w:shd w:val="clear" w:color="auto" w:fill="FFFFFF"/>
        </w:rPr>
        <w:t>divadelní představení pod širým nebem</w:t>
      </w:r>
      <w:r w:rsidR="00D05798" w:rsidRPr="00E76F8D">
        <w:rPr>
          <w:rStyle w:val="Siln"/>
          <w:rFonts w:ascii="Calibri" w:hAnsi="Calibri" w:cs="Calibri"/>
          <w:b w:val="0"/>
          <w:bCs w:val="0"/>
          <w:shd w:val="clear" w:color="auto" w:fill="FFFFFF"/>
        </w:rPr>
        <w:t xml:space="preserve"> nebo výtvarný plen</w:t>
      </w:r>
      <w:r w:rsidR="00B85B69">
        <w:rPr>
          <w:rStyle w:val="Siln"/>
          <w:rFonts w:ascii="Calibri" w:hAnsi="Calibri" w:cs="Calibri"/>
          <w:b w:val="0"/>
          <w:bCs w:val="0"/>
          <w:shd w:val="clear" w:color="auto" w:fill="FFFFFF"/>
        </w:rPr>
        <w:t>é</w:t>
      </w:r>
      <w:r w:rsidR="00D05798" w:rsidRPr="00E76F8D">
        <w:rPr>
          <w:rStyle w:val="Siln"/>
          <w:rFonts w:ascii="Calibri" w:hAnsi="Calibri" w:cs="Calibri"/>
          <w:b w:val="0"/>
          <w:bCs w:val="0"/>
          <w:shd w:val="clear" w:color="auto" w:fill="FFFFFF"/>
        </w:rPr>
        <w:t xml:space="preserve">r </w:t>
      </w:r>
      <w:r w:rsidR="007B6FEF">
        <w:rPr>
          <w:rStyle w:val="Siln"/>
          <w:rFonts w:ascii="Calibri" w:hAnsi="Calibri" w:cs="Calibri"/>
          <w:b w:val="0"/>
          <w:bCs w:val="0"/>
          <w:shd w:val="clear" w:color="auto" w:fill="FFFFFF"/>
        </w:rPr>
        <w:t>s</w:t>
      </w:r>
      <w:r w:rsidR="00D05798" w:rsidRPr="00E76F8D">
        <w:rPr>
          <w:rStyle w:val="Siln"/>
          <w:rFonts w:ascii="Calibri" w:hAnsi="Calibri" w:cs="Calibri"/>
          <w:b w:val="0"/>
          <w:bCs w:val="0"/>
          <w:shd w:val="clear" w:color="auto" w:fill="FFFFFF"/>
        </w:rPr>
        <w:t xml:space="preserve"> vernisáží</w:t>
      </w:r>
      <w:r w:rsidR="00E2236B" w:rsidRPr="00E76F8D">
        <w:rPr>
          <w:rStyle w:val="Siln"/>
          <w:rFonts w:ascii="Calibri" w:hAnsi="Calibri" w:cs="Calibri"/>
          <w:b w:val="0"/>
          <w:bCs w:val="0"/>
          <w:shd w:val="clear" w:color="auto" w:fill="FFFFFF"/>
        </w:rPr>
        <w:t xml:space="preserve"> se staly již tradičními akcemi. </w:t>
      </w:r>
      <w:r w:rsidR="00BF0BB8" w:rsidRPr="00E76F8D">
        <w:rPr>
          <w:rStyle w:val="Siln"/>
          <w:rFonts w:ascii="Calibri" w:hAnsi="Calibri" w:cs="Calibri"/>
          <w:b w:val="0"/>
          <w:bCs w:val="0"/>
          <w:shd w:val="clear" w:color="auto" w:fill="FFFFFF"/>
        </w:rPr>
        <w:t>Nov</w:t>
      </w:r>
      <w:r w:rsidR="001F7E3A" w:rsidRPr="00E76F8D">
        <w:rPr>
          <w:rStyle w:val="Siln"/>
          <w:rFonts w:ascii="Calibri" w:hAnsi="Calibri" w:cs="Calibri"/>
          <w:b w:val="0"/>
          <w:bCs w:val="0"/>
          <w:shd w:val="clear" w:color="auto" w:fill="FFFFFF"/>
        </w:rPr>
        <w:t>inkou</w:t>
      </w:r>
      <w:r w:rsidR="006564CA" w:rsidRPr="00E76F8D">
        <w:rPr>
          <w:rStyle w:val="Siln"/>
          <w:rFonts w:ascii="Calibri" w:hAnsi="Calibri" w:cs="Calibri"/>
          <w:b w:val="0"/>
          <w:bCs w:val="0"/>
          <w:shd w:val="clear" w:color="auto" w:fill="FFFFFF"/>
        </w:rPr>
        <w:t xml:space="preserve">, jež </w:t>
      </w:r>
      <w:r w:rsidR="00840CC5" w:rsidRPr="00E76F8D">
        <w:rPr>
          <w:rStyle w:val="Siln"/>
          <w:rFonts w:ascii="Calibri" w:hAnsi="Calibri" w:cs="Calibri"/>
          <w:b w:val="0"/>
          <w:bCs w:val="0"/>
          <w:shd w:val="clear" w:color="auto" w:fill="FFFFFF"/>
        </w:rPr>
        <w:t>zpestřila dění na zámku</w:t>
      </w:r>
      <w:r w:rsidR="006564CA" w:rsidRPr="00E76F8D">
        <w:rPr>
          <w:rStyle w:val="Siln"/>
          <w:rFonts w:ascii="Calibri" w:hAnsi="Calibri" w:cs="Calibri"/>
          <w:b w:val="0"/>
          <w:bCs w:val="0"/>
          <w:shd w:val="clear" w:color="auto" w:fill="FFFFFF"/>
        </w:rPr>
        <w:t xml:space="preserve">, bylo otevření bylinkové zahrady organizované v rámci celostátní akce Víkend otevřených zahrad. </w:t>
      </w:r>
      <w:r w:rsidR="00444306" w:rsidRPr="00E76F8D">
        <w:rPr>
          <w:rStyle w:val="Siln"/>
          <w:rFonts w:ascii="Calibri" w:hAnsi="Calibri" w:cs="Calibri"/>
          <w:b w:val="0"/>
          <w:bCs w:val="0"/>
          <w:shd w:val="clear" w:color="auto" w:fill="FFFFFF"/>
        </w:rPr>
        <w:t xml:space="preserve">Mohli jste shlédnout i výstavu mečíků a zemědělské techniky. </w:t>
      </w:r>
      <w:r w:rsidR="001F7E3A" w:rsidRPr="00E76F8D">
        <w:rPr>
          <w:rStyle w:val="Siln"/>
          <w:rFonts w:ascii="Calibri" w:hAnsi="Calibri" w:cs="Calibri"/>
          <w:b w:val="0"/>
          <w:bCs w:val="0"/>
          <w:shd w:val="clear" w:color="auto" w:fill="FFFFFF"/>
        </w:rPr>
        <w:t>A také jsme si rozšiřovali své vědomosti díky přednáškám</w:t>
      </w:r>
      <w:r w:rsidR="00AF58F9" w:rsidRPr="00E76F8D">
        <w:rPr>
          <w:rStyle w:val="Siln"/>
          <w:rFonts w:ascii="Calibri" w:hAnsi="Calibri" w:cs="Calibri"/>
          <w:b w:val="0"/>
          <w:bCs w:val="0"/>
          <w:shd w:val="clear" w:color="auto" w:fill="FFFFFF"/>
        </w:rPr>
        <w:t xml:space="preserve">, které byly součástí </w:t>
      </w:r>
      <w:r w:rsidR="008513B7" w:rsidRPr="00E76F8D">
        <w:rPr>
          <w:rStyle w:val="Siln"/>
          <w:rFonts w:ascii="Calibri" w:hAnsi="Calibri" w:cs="Calibri"/>
          <w:b w:val="0"/>
          <w:bCs w:val="0"/>
          <w:shd w:val="clear" w:color="auto" w:fill="FFFFFF"/>
        </w:rPr>
        <w:t xml:space="preserve">loňského zámeckého programu. Témata byla různorodá. Od objevování </w:t>
      </w:r>
      <w:r w:rsidR="00C64D01" w:rsidRPr="00E76F8D">
        <w:rPr>
          <w:rStyle w:val="Siln"/>
          <w:rFonts w:ascii="Calibri" w:hAnsi="Calibri" w:cs="Calibri"/>
          <w:b w:val="0"/>
          <w:bCs w:val="0"/>
          <w:shd w:val="clear" w:color="auto" w:fill="FFFFFF"/>
        </w:rPr>
        <w:t xml:space="preserve">Škocjanských jeskyní, </w:t>
      </w:r>
      <w:r w:rsidR="00CB04B2" w:rsidRPr="00E76F8D">
        <w:rPr>
          <w:rStyle w:val="Siln"/>
          <w:rFonts w:ascii="Calibri" w:hAnsi="Calibri" w:cs="Calibri"/>
          <w:b w:val="0"/>
          <w:bCs w:val="0"/>
          <w:shd w:val="clear" w:color="auto" w:fill="FFFFFF"/>
        </w:rPr>
        <w:t>přes zajímavosti o rodu Blücherů von Wahlstatt</w:t>
      </w:r>
      <w:r w:rsidR="00053221">
        <w:rPr>
          <w:rStyle w:val="Siln"/>
          <w:rFonts w:ascii="Calibri" w:hAnsi="Calibri" w:cs="Calibri"/>
          <w:b w:val="0"/>
          <w:bCs w:val="0"/>
          <w:shd w:val="clear" w:color="auto" w:fill="FFFFFF"/>
        </w:rPr>
        <w:t xml:space="preserve"> jsme se dostali</w:t>
      </w:r>
      <w:r w:rsidR="00BD1782" w:rsidRPr="00E76F8D">
        <w:rPr>
          <w:rStyle w:val="Siln"/>
          <w:rFonts w:ascii="Calibri" w:hAnsi="Calibri" w:cs="Calibri"/>
          <w:b w:val="0"/>
          <w:bCs w:val="0"/>
          <w:shd w:val="clear" w:color="auto" w:fill="FFFFFF"/>
        </w:rPr>
        <w:t xml:space="preserve"> až k historii sexu a erotiky.</w:t>
      </w:r>
      <w:r w:rsidR="00D05798" w:rsidRPr="00E76F8D">
        <w:rPr>
          <w:rFonts w:ascii="Calibri" w:hAnsi="Calibri" w:cs="Calibri"/>
        </w:rPr>
        <w:t xml:space="preserve"> </w:t>
      </w:r>
    </w:p>
    <w:p w14:paraId="43445144" w14:textId="6B387B8E" w:rsidR="0025417D" w:rsidRPr="00E76F8D" w:rsidRDefault="00680345" w:rsidP="009E17B6">
      <w:pPr>
        <w:rPr>
          <w:rStyle w:val="Siln"/>
          <w:rFonts w:ascii="Calibri" w:hAnsi="Calibri" w:cs="Calibri"/>
          <w:sz w:val="24"/>
          <w:szCs w:val="24"/>
          <w:shd w:val="clear" w:color="auto" w:fill="FFFFFF"/>
        </w:rPr>
      </w:pPr>
      <w:r w:rsidRPr="00E76F8D">
        <w:rPr>
          <w:rFonts w:ascii="Calibri" w:hAnsi="Calibri" w:cs="Calibri"/>
          <w:noProof/>
          <w:sz w:val="24"/>
          <w:szCs w:val="24"/>
        </w:rPr>
        <w:drawing>
          <wp:anchor distT="0" distB="0" distL="114300" distR="114300" simplePos="0" relativeHeight="251667456" behindDoc="1" locked="0" layoutInCell="1" allowOverlap="1" wp14:anchorId="2F7919AA" wp14:editId="343734C7">
            <wp:simplePos x="0" y="0"/>
            <wp:positionH relativeFrom="margin">
              <wp:posOffset>3397885</wp:posOffset>
            </wp:positionH>
            <wp:positionV relativeFrom="paragraph">
              <wp:posOffset>205105</wp:posOffset>
            </wp:positionV>
            <wp:extent cx="2638425" cy="1979930"/>
            <wp:effectExtent l="5398" t="0" r="0" b="0"/>
            <wp:wrapTight wrapText="bothSides">
              <wp:wrapPolygon edited="0">
                <wp:start x="44" y="21659"/>
                <wp:lineTo x="21410" y="21659"/>
                <wp:lineTo x="21410" y="253"/>
                <wp:lineTo x="44" y="253"/>
                <wp:lineTo x="44" y="21659"/>
              </wp:wrapPolygon>
            </wp:wrapTight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38425" cy="197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1346" w:rsidRPr="00E76F8D">
        <w:rPr>
          <w:rStyle w:val="Siln"/>
          <w:rFonts w:ascii="Calibri" w:hAnsi="Calibri" w:cs="Calibri"/>
          <w:sz w:val="24"/>
          <w:szCs w:val="24"/>
          <w:shd w:val="clear" w:color="auto" w:fill="FFFFFF"/>
        </w:rPr>
        <w:t>A c</w:t>
      </w:r>
      <w:r w:rsidR="0025417D" w:rsidRPr="00E76F8D">
        <w:rPr>
          <w:rStyle w:val="Siln"/>
          <w:rFonts w:ascii="Calibri" w:hAnsi="Calibri" w:cs="Calibri"/>
          <w:sz w:val="24"/>
          <w:szCs w:val="24"/>
          <w:shd w:val="clear" w:color="auto" w:fill="FFFFFF"/>
        </w:rPr>
        <w:t>o plánujeme v roce 2025</w:t>
      </w:r>
      <w:r w:rsidR="00211CD6" w:rsidRPr="00E76F8D">
        <w:rPr>
          <w:rStyle w:val="Siln"/>
          <w:rFonts w:ascii="Calibri" w:hAnsi="Calibri" w:cs="Calibri"/>
          <w:sz w:val="24"/>
          <w:szCs w:val="24"/>
          <w:shd w:val="clear" w:color="auto" w:fill="FFFFFF"/>
        </w:rPr>
        <w:t>?</w:t>
      </w:r>
    </w:p>
    <w:p w14:paraId="3CC6328A" w14:textId="6200CA4D" w:rsidR="00211CD6" w:rsidRPr="00E76F8D" w:rsidRDefault="00F26AF0" w:rsidP="009E17B6">
      <w:pPr>
        <w:rPr>
          <w:rFonts w:ascii="Calibri" w:hAnsi="Calibri" w:cs="Calibri"/>
          <w:sz w:val="24"/>
          <w:szCs w:val="24"/>
        </w:rPr>
      </w:pPr>
      <w:r w:rsidRPr="00E76F8D">
        <w:rPr>
          <w:rFonts w:ascii="Calibri" w:hAnsi="Calibri" w:cs="Calibri"/>
          <w:sz w:val="24"/>
          <w:szCs w:val="24"/>
        </w:rPr>
        <w:t xml:space="preserve">Zaměříme se na další opravy zámku. </w:t>
      </w:r>
      <w:r w:rsidR="00C61B39" w:rsidRPr="00E76F8D">
        <w:rPr>
          <w:rFonts w:ascii="Calibri" w:hAnsi="Calibri" w:cs="Calibri"/>
          <w:sz w:val="24"/>
          <w:szCs w:val="24"/>
        </w:rPr>
        <w:t xml:space="preserve">Starý zámek zažije novou významnou proměnu. </w:t>
      </w:r>
      <w:r w:rsidR="00C61B39" w:rsidRPr="00E76F8D">
        <w:rPr>
          <w:rFonts w:ascii="Calibri" w:hAnsi="Calibri" w:cs="Calibri"/>
          <w:b/>
          <w:bCs/>
          <w:sz w:val="24"/>
          <w:szCs w:val="24"/>
        </w:rPr>
        <w:t>V průběhu měsíce dubna proběhne v</w:t>
      </w:r>
      <w:r w:rsidR="00022989" w:rsidRPr="00E76F8D">
        <w:rPr>
          <w:rFonts w:ascii="Calibri" w:hAnsi="Calibri" w:cs="Calibri"/>
          <w:b/>
          <w:bCs/>
          <w:sz w:val="24"/>
          <w:szCs w:val="24"/>
        </w:rPr>
        <w:t>ýměna oken za jejich věrné historické repliky, a to v jižním křídle starého zámku</w:t>
      </w:r>
      <w:r w:rsidR="006C7621" w:rsidRPr="00E76F8D">
        <w:rPr>
          <w:rFonts w:ascii="Calibri" w:hAnsi="Calibri" w:cs="Calibri"/>
          <w:b/>
          <w:bCs/>
          <w:sz w:val="24"/>
          <w:szCs w:val="24"/>
        </w:rPr>
        <w:t>.</w:t>
      </w:r>
      <w:r w:rsidR="006C7621" w:rsidRPr="00E76F8D">
        <w:rPr>
          <w:rFonts w:ascii="Calibri" w:hAnsi="Calibri" w:cs="Calibri"/>
          <w:sz w:val="24"/>
          <w:szCs w:val="24"/>
        </w:rPr>
        <w:t xml:space="preserve"> </w:t>
      </w:r>
      <w:r w:rsidR="0053613B" w:rsidRPr="00E76F8D">
        <w:rPr>
          <w:rFonts w:ascii="Calibri" w:hAnsi="Calibri" w:cs="Calibri"/>
          <w:sz w:val="24"/>
          <w:szCs w:val="24"/>
        </w:rPr>
        <w:t>Tuto rozsáhlou rekonstrukci můžeme realizovat díky dotaci</w:t>
      </w:r>
      <w:r w:rsidR="00C741CF" w:rsidRPr="00E76F8D">
        <w:rPr>
          <w:rFonts w:ascii="Calibri" w:hAnsi="Calibri" w:cs="Calibri"/>
          <w:sz w:val="24"/>
          <w:szCs w:val="24"/>
        </w:rPr>
        <w:t xml:space="preserve">, </w:t>
      </w:r>
      <w:r w:rsidR="00AA0FCB">
        <w:rPr>
          <w:rFonts w:ascii="Calibri" w:hAnsi="Calibri" w:cs="Calibri"/>
          <w:sz w:val="24"/>
          <w:szCs w:val="24"/>
        </w:rPr>
        <w:t xml:space="preserve">kterou máme přislíbenou </w:t>
      </w:r>
      <w:r w:rsidR="00C741CF" w:rsidRPr="00E76F8D">
        <w:rPr>
          <w:rFonts w:ascii="Calibri" w:hAnsi="Calibri" w:cs="Calibri"/>
          <w:sz w:val="24"/>
          <w:szCs w:val="24"/>
        </w:rPr>
        <w:t>z</w:t>
      </w:r>
      <w:r w:rsidR="00CB26DD" w:rsidRPr="00E76F8D">
        <w:rPr>
          <w:rFonts w:ascii="Calibri" w:hAnsi="Calibri" w:cs="Calibri"/>
          <w:sz w:val="24"/>
          <w:szCs w:val="24"/>
        </w:rPr>
        <w:t> </w:t>
      </w:r>
      <w:r w:rsidR="00C741CF" w:rsidRPr="00E76F8D">
        <w:rPr>
          <w:rFonts w:ascii="Calibri" w:hAnsi="Calibri" w:cs="Calibri"/>
          <w:sz w:val="24"/>
          <w:szCs w:val="24"/>
        </w:rPr>
        <w:t>ro</w:t>
      </w:r>
      <w:r w:rsidR="00CB26DD" w:rsidRPr="00E76F8D">
        <w:rPr>
          <w:rFonts w:ascii="Calibri" w:hAnsi="Calibri" w:cs="Calibri"/>
          <w:sz w:val="24"/>
          <w:szCs w:val="24"/>
        </w:rPr>
        <w:t xml:space="preserve">zpočtu Moravskoslezského kraje. </w:t>
      </w:r>
      <w:r w:rsidR="00EE401C" w:rsidRPr="00E76F8D">
        <w:rPr>
          <w:rFonts w:ascii="Calibri" w:hAnsi="Calibri" w:cs="Calibri"/>
          <w:sz w:val="24"/>
          <w:szCs w:val="24"/>
        </w:rPr>
        <w:t>Podíl požadované d</w:t>
      </w:r>
      <w:r w:rsidR="00E536DC" w:rsidRPr="00E76F8D">
        <w:rPr>
          <w:rFonts w:ascii="Calibri" w:hAnsi="Calibri" w:cs="Calibri"/>
          <w:sz w:val="24"/>
          <w:szCs w:val="24"/>
        </w:rPr>
        <w:t>otace</w:t>
      </w:r>
      <w:r w:rsidR="00551FE2" w:rsidRPr="00E76F8D">
        <w:rPr>
          <w:rFonts w:ascii="Calibri" w:hAnsi="Calibri" w:cs="Calibri"/>
          <w:sz w:val="24"/>
          <w:szCs w:val="24"/>
        </w:rPr>
        <w:t xml:space="preserve"> na plánovaných uznatelných </w:t>
      </w:r>
      <w:r w:rsidR="003912C3" w:rsidRPr="00E76F8D">
        <w:rPr>
          <w:rFonts w:ascii="Calibri" w:hAnsi="Calibri" w:cs="Calibri"/>
          <w:sz w:val="24"/>
          <w:szCs w:val="24"/>
        </w:rPr>
        <w:t>nákladech/výdajích</w:t>
      </w:r>
      <w:r w:rsidR="00E536DC" w:rsidRPr="00E76F8D">
        <w:rPr>
          <w:rFonts w:ascii="Calibri" w:hAnsi="Calibri" w:cs="Calibri"/>
          <w:sz w:val="24"/>
          <w:szCs w:val="24"/>
        </w:rPr>
        <w:t xml:space="preserve"> je 9</w:t>
      </w:r>
      <w:r w:rsidR="0060391F" w:rsidRPr="00E76F8D">
        <w:rPr>
          <w:rFonts w:ascii="Calibri" w:hAnsi="Calibri" w:cs="Calibri"/>
          <w:sz w:val="24"/>
          <w:szCs w:val="24"/>
        </w:rPr>
        <w:t>5</w:t>
      </w:r>
      <w:r w:rsidR="003607D4" w:rsidRPr="00E76F8D">
        <w:rPr>
          <w:rFonts w:ascii="Calibri" w:hAnsi="Calibri" w:cs="Calibri"/>
          <w:sz w:val="24"/>
          <w:szCs w:val="24"/>
        </w:rPr>
        <w:t xml:space="preserve"> </w:t>
      </w:r>
      <w:r w:rsidR="00E536DC" w:rsidRPr="00E76F8D">
        <w:rPr>
          <w:rFonts w:ascii="Calibri" w:hAnsi="Calibri" w:cs="Calibri"/>
          <w:sz w:val="24"/>
          <w:szCs w:val="24"/>
        </w:rPr>
        <w:t>% z</w:t>
      </w:r>
      <w:r w:rsidR="003607D4" w:rsidRPr="00E76F8D">
        <w:rPr>
          <w:rFonts w:ascii="Calibri" w:hAnsi="Calibri" w:cs="Calibri"/>
          <w:sz w:val="24"/>
          <w:szCs w:val="24"/>
        </w:rPr>
        <w:t xml:space="preserve"> cílové </w:t>
      </w:r>
      <w:r w:rsidR="003912C3" w:rsidRPr="00E76F8D">
        <w:rPr>
          <w:rFonts w:ascii="Calibri" w:hAnsi="Calibri" w:cs="Calibri"/>
          <w:sz w:val="24"/>
          <w:szCs w:val="24"/>
        </w:rPr>
        <w:t xml:space="preserve">částky (děkujeme všem, kteří </w:t>
      </w:r>
      <w:r w:rsidR="0013477F">
        <w:rPr>
          <w:rFonts w:ascii="Calibri" w:hAnsi="Calibri" w:cs="Calibri"/>
          <w:sz w:val="24"/>
          <w:szCs w:val="24"/>
        </w:rPr>
        <w:t>nám pomáhají</w:t>
      </w:r>
      <w:r w:rsidR="003912C3" w:rsidRPr="00E76F8D">
        <w:rPr>
          <w:rFonts w:ascii="Calibri" w:hAnsi="Calibri" w:cs="Calibri"/>
          <w:sz w:val="24"/>
          <w:szCs w:val="24"/>
        </w:rPr>
        <w:t>).</w:t>
      </w:r>
      <w:r w:rsidR="0060391F" w:rsidRPr="00E76F8D">
        <w:rPr>
          <w:rFonts w:ascii="Calibri" w:hAnsi="Calibri" w:cs="Calibri"/>
          <w:sz w:val="24"/>
          <w:szCs w:val="24"/>
        </w:rPr>
        <w:t xml:space="preserve"> </w:t>
      </w:r>
    </w:p>
    <w:p w14:paraId="7C8FBC2D" w14:textId="767EA2CC" w:rsidR="003607D4" w:rsidRPr="00385C44" w:rsidRDefault="003607D4" w:rsidP="00385C44">
      <w:pPr>
        <w:pStyle w:val="Normlnweb"/>
      </w:pPr>
      <w:r w:rsidRPr="00E76F8D">
        <w:rPr>
          <w:rFonts w:ascii="Calibri" w:hAnsi="Calibri" w:cs="Calibri"/>
        </w:rPr>
        <w:lastRenderedPageBreak/>
        <w:t>200 000 korun</w:t>
      </w:r>
      <w:r w:rsidR="00F14B01">
        <w:rPr>
          <w:rFonts w:ascii="Calibri" w:hAnsi="Calibri" w:cs="Calibri"/>
        </w:rPr>
        <w:t xml:space="preserve"> z obecního rozpočtu</w:t>
      </w:r>
      <w:r w:rsidRPr="00E76F8D">
        <w:rPr>
          <w:rFonts w:ascii="Calibri" w:hAnsi="Calibri" w:cs="Calibri"/>
        </w:rPr>
        <w:t xml:space="preserve"> </w:t>
      </w:r>
      <w:r w:rsidR="0060391F" w:rsidRPr="00E76F8D">
        <w:rPr>
          <w:rFonts w:ascii="Calibri" w:hAnsi="Calibri" w:cs="Calibri"/>
        </w:rPr>
        <w:t xml:space="preserve">je vyčleněno na ostatní služby. Část této částky použijeme na </w:t>
      </w:r>
      <w:r w:rsidR="0060391F" w:rsidRPr="00E76F8D">
        <w:rPr>
          <w:rFonts w:ascii="Calibri" w:hAnsi="Calibri" w:cs="Calibri"/>
          <w:b/>
          <w:bCs/>
        </w:rPr>
        <w:t>přípravu odborných posudků</w:t>
      </w:r>
      <w:r w:rsidR="000B04A3" w:rsidRPr="00E76F8D">
        <w:rPr>
          <w:rFonts w:ascii="Calibri" w:hAnsi="Calibri" w:cs="Calibri"/>
          <w:b/>
          <w:bCs/>
        </w:rPr>
        <w:t xml:space="preserve">, závazných stanovisek </w:t>
      </w:r>
      <w:r w:rsidR="0060391F" w:rsidRPr="00E76F8D">
        <w:rPr>
          <w:rFonts w:ascii="Calibri" w:hAnsi="Calibri" w:cs="Calibri"/>
          <w:b/>
          <w:bCs/>
        </w:rPr>
        <w:t>a</w:t>
      </w:r>
      <w:r w:rsidR="000B04A3" w:rsidRPr="00E76F8D">
        <w:rPr>
          <w:rFonts w:ascii="Calibri" w:hAnsi="Calibri" w:cs="Calibri"/>
          <w:b/>
          <w:bCs/>
        </w:rPr>
        <w:t xml:space="preserve"> nezbytné</w:t>
      </w:r>
      <w:r w:rsidR="0060391F" w:rsidRPr="00E76F8D">
        <w:rPr>
          <w:rFonts w:ascii="Calibri" w:hAnsi="Calibri" w:cs="Calibri"/>
          <w:b/>
          <w:bCs/>
        </w:rPr>
        <w:t xml:space="preserve"> dokumentace</w:t>
      </w:r>
      <w:r w:rsidR="0060391F" w:rsidRPr="00E76F8D">
        <w:rPr>
          <w:rFonts w:ascii="Calibri" w:hAnsi="Calibri" w:cs="Calibri"/>
        </w:rPr>
        <w:t xml:space="preserve">, </w:t>
      </w:r>
      <w:r w:rsidR="000B04A3" w:rsidRPr="00E76F8D">
        <w:rPr>
          <w:rFonts w:ascii="Calibri" w:hAnsi="Calibri" w:cs="Calibri"/>
        </w:rPr>
        <w:t xml:space="preserve">jež </w:t>
      </w:r>
      <w:r w:rsidR="006D5CAB" w:rsidRPr="00E76F8D">
        <w:rPr>
          <w:rFonts w:ascii="Calibri" w:hAnsi="Calibri" w:cs="Calibri"/>
        </w:rPr>
        <w:t>využijeme</w:t>
      </w:r>
      <w:r w:rsidR="0060391F" w:rsidRPr="00E76F8D">
        <w:rPr>
          <w:rFonts w:ascii="Calibri" w:hAnsi="Calibri" w:cs="Calibri"/>
        </w:rPr>
        <w:t xml:space="preserve"> v dalších letech </w:t>
      </w:r>
      <w:r w:rsidR="000B04A3" w:rsidRPr="00E76F8D">
        <w:rPr>
          <w:rFonts w:ascii="Calibri" w:hAnsi="Calibri" w:cs="Calibri"/>
        </w:rPr>
        <w:t>při podání žádostí</w:t>
      </w:r>
      <w:r w:rsidR="0060391F" w:rsidRPr="00E76F8D">
        <w:rPr>
          <w:rFonts w:ascii="Calibri" w:hAnsi="Calibri" w:cs="Calibri"/>
        </w:rPr>
        <w:t xml:space="preserve"> o </w:t>
      </w:r>
      <w:r w:rsidR="0090792A" w:rsidRPr="00E76F8D">
        <w:rPr>
          <w:rFonts w:ascii="Calibri" w:hAnsi="Calibri" w:cs="Calibri"/>
        </w:rPr>
        <w:t xml:space="preserve">finanční </w:t>
      </w:r>
      <w:r w:rsidR="0060391F" w:rsidRPr="00E76F8D">
        <w:rPr>
          <w:rFonts w:ascii="Calibri" w:hAnsi="Calibri" w:cs="Calibri"/>
        </w:rPr>
        <w:t>podporu z</w:t>
      </w:r>
      <w:r w:rsidR="0090792A" w:rsidRPr="00E76F8D">
        <w:rPr>
          <w:rFonts w:ascii="Calibri" w:hAnsi="Calibri" w:cs="Calibri"/>
        </w:rPr>
        <w:t> nově vypsaných dotačních titulů</w:t>
      </w:r>
      <w:r w:rsidR="0008538D" w:rsidRPr="00E76F8D">
        <w:rPr>
          <w:rFonts w:ascii="Calibri" w:hAnsi="Calibri" w:cs="Calibri"/>
        </w:rPr>
        <w:t xml:space="preserve"> na záchranu historických objektů.</w:t>
      </w:r>
      <w:r w:rsidR="0010248C" w:rsidRPr="00E76F8D">
        <w:rPr>
          <w:rFonts w:ascii="Calibri" w:hAnsi="Calibri" w:cs="Calibri"/>
        </w:rPr>
        <w:t xml:space="preserve"> Rádi bychom v budoucích letech zpevnili zdivo v západním křídle </w:t>
      </w:r>
      <w:r w:rsidR="00EF7B91" w:rsidRPr="00E76F8D">
        <w:rPr>
          <w:rFonts w:ascii="Calibri" w:hAnsi="Calibri" w:cs="Calibri"/>
        </w:rPr>
        <w:t xml:space="preserve">starého </w:t>
      </w:r>
      <w:r w:rsidR="0010248C" w:rsidRPr="00E76F8D">
        <w:rPr>
          <w:rFonts w:ascii="Calibri" w:hAnsi="Calibri" w:cs="Calibri"/>
        </w:rPr>
        <w:t>zámku, pokračovali ve výměně oken</w:t>
      </w:r>
      <w:r w:rsidR="00D064B0" w:rsidRPr="00E76F8D">
        <w:rPr>
          <w:rFonts w:ascii="Calibri" w:hAnsi="Calibri" w:cs="Calibri"/>
        </w:rPr>
        <w:t xml:space="preserve"> či opravě</w:t>
      </w:r>
      <w:r w:rsidR="00EF7B91" w:rsidRPr="00E76F8D">
        <w:rPr>
          <w:rFonts w:ascii="Calibri" w:hAnsi="Calibri" w:cs="Calibri"/>
        </w:rPr>
        <w:t xml:space="preserve"> vnějších</w:t>
      </w:r>
      <w:r w:rsidR="00D064B0" w:rsidRPr="00E76F8D">
        <w:rPr>
          <w:rFonts w:ascii="Calibri" w:hAnsi="Calibri" w:cs="Calibri"/>
        </w:rPr>
        <w:t xml:space="preserve"> fasád</w:t>
      </w:r>
      <w:r w:rsidR="005E77D6" w:rsidRPr="00E76F8D">
        <w:rPr>
          <w:rFonts w:ascii="Calibri" w:hAnsi="Calibri" w:cs="Calibri"/>
        </w:rPr>
        <w:t xml:space="preserve"> a zd</w:t>
      </w:r>
      <w:r w:rsidR="00A470F9" w:rsidRPr="00E76F8D">
        <w:rPr>
          <w:rFonts w:ascii="Calibri" w:hAnsi="Calibri" w:cs="Calibri"/>
        </w:rPr>
        <w:t>í</w:t>
      </w:r>
      <w:r w:rsidR="005E77D6" w:rsidRPr="00E76F8D">
        <w:rPr>
          <w:rFonts w:ascii="Calibri" w:hAnsi="Calibri" w:cs="Calibri"/>
        </w:rPr>
        <w:t xml:space="preserve"> na vnitřním nádvoří.</w:t>
      </w:r>
      <w:r w:rsidR="009F3258" w:rsidRPr="009F3258">
        <w:rPr>
          <w:noProof/>
        </w:rPr>
        <w:t xml:space="preserve"> </w:t>
      </w:r>
    </w:p>
    <w:p w14:paraId="1B09B742" w14:textId="0FA25353" w:rsidR="000F20A7" w:rsidRPr="00E76F8D" w:rsidRDefault="00385C44" w:rsidP="009E17B6">
      <w:pPr>
        <w:rPr>
          <w:rFonts w:ascii="Calibri" w:hAnsi="Calibri" w:cs="Calibr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7E6C2AC1" wp14:editId="2083BBB0">
            <wp:simplePos x="0" y="0"/>
            <wp:positionH relativeFrom="column">
              <wp:posOffset>3512820</wp:posOffset>
            </wp:positionH>
            <wp:positionV relativeFrom="paragraph">
              <wp:posOffset>374015</wp:posOffset>
            </wp:positionV>
            <wp:extent cx="2638425" cy="1979930"/>
            <wp:effectExtent l="5398" t="0" r="0" b="0"/>
            <wp:wrapTight wrapText="bothSides">
              <wp:wrapPolygon edited="0">
                <wp:start x="44" y="21659"/>
                <wp:lineTo x="21410" y="21659"/>
                <wp:lineTo x="21410" y="253"/>
                <wp:lineTo x="44" y="253"/>
                <wp:lineTo x="44" y="21659"/>
              </wp:wrapPolygon>
            </wp:wrapTight>
            <wp:docPr id="3" name="obrázek 3" descr="Obsah obrázku Zříceniny, budova, venku, okno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 descr="Obsah obrázku Zříceniny, budova, venku, okno&#10;&#10;Obsah vygenerovaný umělou inteligencí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38425" cy="197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20A7" w:rsidRPr="00E76F8D">
        <w:rPr>
          <w:rFonts w:ascii="Calibri" w:hAnsi="Calibri" w:cs="Calibri"/>
          <w:b/>
          <w:bCs/>
          <w:sz w:val="24"/>
          <w:szCs w:val="24"/>
        </w:rPr>
        <w:t>V letošním roce rovněž proběhne oprava vnitřního nádvoří starého zámku.</w:t>
      </w:r>
      <w:r w:rsidR="000F20A7" w:rsidRPr="00E76F8D">
        <w:rPr>
          <w:rFonts w:ascii="Calibri" w:hAnsi="Calibri" w:cs="Calibri"/>
          <w:sz w:val="24"/>
          <w:szCs w:val="24"/>
        </w:rPr>
        <w:t xml:space="preserve"> Bude odstraněna stará poškozená dlažba</w:t>
      </w:r>
      <w:r w:rsidR="00B4418A" w:rsidRPr="00E76F8D">
        <w:rPr>
          <w:rFonts w:ascii="Calibri" w:hAnsi="Calibri" w:cs="Calibri"/>
          <w:sz w:val="24"/>
          <w:szCs w:val="24"/>
        </w:rPr>
        <w:t xml:space="preserve"> a také upravíme terén dle doporučení odborníků z Národního památkového ústavu a </w:t>
      </w:r>
      <w:r w:rsidR="001E4271">
        <w:rPr>
          <w:rFonts w:ascii="Calibri" w:hAnsi="Calibri" w:cs="Calibri"/>
          <w:sz w:val="24"/>
          <w:szCs w:val="24"/>
        </w:rPr>
        <w:t>orgánu státní památkové péče</w:t>
      </w:r>
      <w:r w:rsidR="00320554" w:rsidRPr="00E76F8D">
        <w:rPr>
          <w:rFonts w:ascii="Calibri" w:hAnsi="Calibri" w:cs="Calibri"/>
          <w:sz w:val="24"/>
          <w:szCs w:val="24"/>
        </w:rPr>
        <w:t xml:space="preserve"> v</w:t>
      </w:r>
      <w:r w:rsidR="005A5838" w:rsidRPr="00E76F8D">
        <w:rPr>
          <w:rFonts w:ascii="Calibri" w:hAnsi="Calibri" w:cs="Calibri"/>
          <w:sz w:val="24"/>
          <w:szCs w:val="24"/>
        </w:rPr>
        <w:t> </w:t>
      </w:r>
      <w:r w:rsidR="00320554" w:rsidRPr="00E76F8D">
        <w:rPr>
          <w:rFonts w:ascii="Calibri" w:hAnsi="Calibri" w:cs="Calibri"/>
          <w:sz w:val="24"/>
          <w:szCs w:val="24"/>
        </w:rPr>
        <w:t>Bílovci</w:t>
      </w:r>
      <w:r w:rsidR="005A5838" w:rsidRPr="00E76F8D">
        <w:rPr>
          <w:rFonts w:ascii="Calibri" w:hAnsi="Calibri" w:cs="Calibri"/>
          <w:sz w:val="24"/>
          <w:szCs w:val="24"/>
        </w:rPr>
        <w:t xml:space="preserve"> </w:t>
      </w:r>
      <w:r w:rsidR="00320554" w:rsidRPr="00E76F8D">
        <w:rPr>
          <w:rFonts w:ascii="Calibri" w:hAnsi="Calibri" w:cs="Calibri"/>
          <w:sz w:val="24"/>
          <w:szCs w:val="24"/>
        </w:rPr>
        <w:t>tak</w:t>
      </w:r>
      <w:r w:rsidR="005A5838" w:rsidRPr="00E76F8D">
        <w:rPr>
          <w:rFonts w:ascii="Calibri" w:hAnsi="Calibri" w:cs="Calibri"/>
          <w:sz w:val="24"/>
          <w:szCs w:val="24"/>
        </w:rPr>
        <w:t>,</w:t>
      </w:r>
      <w:r w:rsidR="00320554" w:rsidRPr="00E76F8D">
        <w:rPr>
          <w:rFonts w:ascii="Calibri" w:hAnsi="Calibri" w:cs="Calibri"/>
          <w:sz w:val="24"/>
          <w:szCs w:val="24"/>
        </w:rPr>
        <w:t xml:space="preserve"> abychom nádvoří mohli využívat například při pořádání koncertů, </w:t>
      </w:r>
      <w:r w:rsidR="00995559" w:rsidRPr="00E76F8D">
        <w:rPr>
          <w:rFonts w:ascii="Calibri" w:hAnsi="Calibri" w:cs="Calibri"/>
          <w:sz w:val="24"/>
          <w:szCs w:val="24"/>
        </w:rPr>
        <w:t xml:space="preserve">výstav, </w:t>
      </w:r>
      <w:r w:rsidR="00320554" w:rsidRPr="00E76F8D">
        <w:rPr>
          <w:rFonts w:ascii="Calibri" w:hAnsi="Calibri" w:cs="Calibri"/>
          <w:sz w:val="24"/>
          <w:szCs w:val="24"/>
        </w:rPr>
        <w:t xml:space="preserve">v průběhu akcí anebo </w:t>
      </w:r>
      <w:r w:rsidR="008D1BA3" w:rsidRPr="00E76F8D">
        <w:rPr>
          <w:rFonts w:ascii="Calibri" w:hAnsi="Calibri" w:cs="Calibri"/>
          <w:sz w:val="24"/>
          <w:szCs w:val="24"/>
        </w:rPr>
        <w:t>vám jen nabídnout možnost vypít si zde v klidu kávu</w:t>
      </w:r>
      <w:r w:rsidR="00320554" w:rsidRPr="00E76F8D">
        <w:rPr>
          <w:rFonts w:ascii="Calibri" w:hAnsi="Calibri" w:cs="Calibri"/>
          <w:sz w:val="24"/>
          <w:szCs w:val="24"/>
        </w:rPr>
        <w:t xml:space="preserve">. Tento projekt bude financován z darů, které jste nám poskytli v rámci zámeckých akcí a dobrovolného vstupného do zámeckého areálu </w:t>
      </w:r>
      <w:r w:rsidR="00995559" w:rsidRPr="00E76F8D">
        <w:rPr>
          <w:rFonts w:ascii="Calibri" w:hAnsi="Calibri" w:cs="Calibri"/>
          <w:sz w:val="24"/>
          <w:szCs w:val="24"/>
        </w:rPr>
        <w:t xml:space="preserve">vloženého do zapečetěných pokladniček </w:t>
      </w:r>
      <w:r w:rsidR="00320554" w:rsidRPr="00E76F8D">
        <w:rPr>
          <w:rFonts w:ascii="Calibri" w:hAnsi="Calibri" w:cs="Calibri"/>
          <w:sz w:val="24"/>
          <w:szCs w:val="24"/>
        </w:rPr>
        <w:t>(velmi všem děkujeme)</w:t>
      </w:r>
      <w:r w:rsidR="00995559" w:rsidRPr="00E76F8D">
        <w:rPr>
          <w:rFonts w:ascii="Calibri" w:hAnsi="Calibri" w:cs="Calibri"/>
          <w:sz w:val="24"/>
          <w:szCs w:val="24"/>
        </w:rPr>
        <w:t xml:space="preserve">. Úspěšná realizace projektu je hlavním cílem členů Zámeckého spolku, z.s. pro letošní rok. Věříme, že nám opět pomohou i členové Hnutí Brontosaurus, </w:t>
      </w:r>
      <w:r w:rsidR="00995CD4">
        <w:rPr>
          <w:rFonts w:ascii="Calibri" w:hAnsi="Calibri" w:cs="Calibri"/>
          <w:sz w:val="24"/>
          <w:szCs w:val="24"/>
        </w:rPr>
        <w:t>k</w:t>
      </w:r>
      <w:r w:rsidR="00372A1D">
        <w:rPr>
          <w:rFonts w:ascii="Calibri" w:hAnsi="Calibri" w:cs="Calibri"/>
          <w:sz w:val="24"/>
          <w:szCs w:val="24"/>
        </w:rPr>
        <w:t xml:space="preserve">teří k </w:t>
      </w:r>
      <w:r w:rsidR="00995559" w:rsidRPr="00E76F8D">
        <w:rPr>
          <w:rFonts w:ascii="Calibri" w:hAnsi="Calibri" w:cs="Calibri"/>
          <w:sz w:val="24"/>
          <w:szCs w:val="24"/>
        </w:rPr>
        <w:t xml:space="preserve">nám </w:t>
      </w:r>
      <w:r w:rsidR="00372A1D">
        <w:rPr>
          <w:rFonts w:ascii="Calibri" w:hAnsi="Calibri" w:cs="Calibri"/>
          <w:sz w:val="24"/>
          <w:szCs w:val="24"/>
        </w:rPr>
        <w:t>znovu přijedou</w:t>
      </w:r>
      <w:r w:rsidR="00396CCE" w:rsidRPr="00E76F8D">
        <w:rPr>
          <w:rFonts w:ascii="Calibri" w:hAnsi="Calibri" w:cs="Calibri"/>
          <w:sz w:val="24"/>
          <w:szCs w:val="24"/>
        </w:rPr>
        <w:t xml:space="preserve"> již na konci dubna</w:t>
      </w:r>
      <w:r w:rsidR="00995559" w:rsidRPr="00E76F8D">
        <w:rPr>
          <w:rFonts w:ascii="Calibri" w:hAnsi="Calibri" w:cs="Calibri"/>
          <w:sz w:val="24"/>
          <w:szCs w:val="24"/>
        </w:rPr>
        <w:t>.</w:t>
      </w:r>
      <w:r w:rsidR="002E74AE" w:rsidRPr="00E76F8D">
        <w:rPr>
          <w:rFonts w:ascii="Calibri" w:hAnsi="Calibri" w:cs="Calibri"/>
          <w:sz w:val="24"/>
          <w:szCs w:val="24"/>
        </w:rPr>
        <w:t xml:space="preserve"> A rozhodně vítáme vás všechny, kteří se chcete do záchrany zámku aktivně zapojit</w:t>
      </w:r>
      <w:r w:rsidR="002E3CAC" w:rsidRPr="00E76F8D">
        <w:rPr>
          <w:rFonts w:ascii="Calibri" w:hAnsi="Calibri" w:cs="Calibri"/>
          <w:sz w:val="24"/>
          <w:szCs w:val="24"/>
        </w:rPr>
        <w:t xml:space="preserve">. </w:t>
      </w:r>
    </w:p>
    <w:p w14:paraId="4DEA39E6" w14:textId="34B2C229" w:rsidR="001131F7" w:rsidRPr="00E76F8D" w:rsidRDefault="003F3EEA" w:rsidP="001131F7">
      <w:pPr>
        <w:rPr>
          <w:rFonts w:ascii="Calibri" w:hAnsi="Calibri" w:cs="Calibri"/>
          <w:sz w:val="24"/>
          <w:szCs w:val="24"/>
        </w:rPr>
      </w:pPr>
      <w:r w:rsidRPr="00E76F8D">
        <w:rPr>
          <w:rFonts w:ascii="Calibri" w:hAnsi="Calibri" w:cs="Calibri"/>
          <w:b/>
          <w:bCs/>
          <w:sz w:val="24"/>
          <w:szCs w:val="24"/>
        </w:rPr>
        <w:t>Budeme rovněž pokračovat ve spolupráci s</w:t>
      </w:r>
      <w:r w:rsidR="009C4246" w:rsidRPr="00E76F8D">
        <w:rPr>
          <w:rFonts w:ascii="Calibri" w:hAnsi="Calibri" w:cs="Calibri"/>
          <w:b/>
          <w:bCs/>
          <w:sz w:val="24"/>
          <w:szCs w:val="24"/>
        </w:rPr>
        <w:t> </w:t>
      </w:r>
      <w:r w:rsidRPr="00E76F8D">
        <w:rPr>
          <w:rFonts w:ascii="Calibri" w:hAnsi="Calibri" w:cs="Calibri"/>
          <w:b/>
          <w:bCs/>
          <w:sz w:val="24"/>
          <w:szCs w:val="24"/>
        </w:rPr>
        <w:t>univerzitami</w:t>
      </w:r>
      <w:r w:rsidR="009C4246" w:rsidRPr="00E76F8D">
        <w:rPr>
          <w:rFonts w:ascii="Calibri" w:hAnsi="Calibri" w:cs="Calibri"/>
          <w:sz w:val="24"/>
          <w:szCs w:val="24"/>
        </w:rPr>
        <w:t xml:space="preserve">. </w:t>
      </w:r>
      <w:r w:rsidRPr="00E76F8D">
        <w:rPr>
          <w:rFonts w:ascii="Calibri" w:hAnsi="Calibri" w:cs="Calibri"/>
          <w:sz w:val="24"/>
          <w:szCs w:val="24"/>
        </w:rPr>
        <w:t>V loňském roce nám</w:t>
      </w:r>
      <w:r w:rsidR="00BB5136" w:rsidRPr="00E76F8D">
        <w:rPr>
          <w:rFonts w:ascii="Calibri" w:hAnsi="Calibri" w:cs="Calibri"/>
          <w:sz w:val="24"/>
          <w:szCs w:val="24"/>
        </w:rPr>
        <w:t xml:space="preserve"> </w:t>
      </w:r>
      <w:r w:rsidR="009C4246" w:rsidRPr="00E76F8D">
        <w:rPr>
          <w:rFonts w:ascii="Calibri" w:hAnsi="Calibri" w:cs="Calibri"/>
          <w:sz w:val="24"/>
          <w:szCs w:val="24"/>
        </w:rPr>
        <w:t>jedna z aktivních členek Hnutí Brontosaurus (studentka VUT Brno)</w:t>
      </w:r>
      <w:r w:rsidRPr="00E76F8D">
        <w:rPr>
          <w:rFonts w:ascii="Calibri" w:hAnsi="Calibri" w:cs="Calibri"/>
          <w:sz w:val="24"/>
          <w:szCs w:val="24"/>
        </w:rPr>
        <w:t xml:space="preserve"> </w:t>
      </w:r>
      <w:r w:rsidR="009C4246" w:rsidRPr="00E76F8D">
        <w:rPr>
          <w:rFonts w:ascii="Calibri" w:hAnsi="Calibri" w:cs="Calibri"/>
          <w:sz w:val="24"/>
          <w:szCs w:val="24"/>
        </w:rPr>
        <w:t xml:space="preserve">skvěle </w:t>
      </w:r>
      <w:r w:rsidR="00BB5136" w:rsidRPr="00E76F8D">
        <w:rPr>
          <w:rFonts w:ascii="Calibri" w:hAnsi="Calibri" w:cs="Calibri"/>
          <w:sz w:val="24"/>
          <w:szCs w:val="24"/>
        </w:rPr>
        <w:t>zpracoval</w:t>
      </w:r>
      <w:r w:rsidR="009C4246" w:rsidRPr="00E76F8D">
        <w:rPr>
          <w:rFonts w:ascii="Calibri" w:hAnsi="Calibri" w:cs="Calibri"/>
          <w:sz w:val="24"/>
          <w:szCs w:val="24"/>
        </w:rPr>
        <w:t>a</w:t>
      </w:r>
      <w:r w:rsidRPr="00E76F8D">
        <w:rPr>
          <w:rFonts w:ascii="Calibri" w:hAnsi="Calibri" w:cs="Calibri"/>
          <w:sz w:val="24"/>
          <w:szCs w:val="24"/>
        </w:rPr>
        <w:t xml:space="preserve"> digitální zaměření budovy pivovaru</w:t>
      </w:r>
      <w:r w:rsidR="009C4246" w:rsidRPr="00E76F8D">
        <w:rPr>
          <w:rFonts w:ascii="Calibri" w:hAnsi="Calibri" w:cs="Calibri"/>
          <w:sz w:val="24"/>
          <w:szCs w:val="24"/>
        </w:rPr>
        <w:t>. Také aktivně spolupracujeme s odborníky a studenty z VŠB v</w:t>
      </w:r>
      <w:r w:rsidR="003979E7" w:rsidRPr="00E76F8D">
        <w:rPr>
          <w:rFonts w:ascii="Calibri" w:hAnsi="Calibri" w:cs="Calibri"/>
          <w:sz w:val="24"/>
          <w:szCs w:val="24"/>
        </w:rPr>
        <w:t> </w:t>
      </w:r>
      <w:r w:rsidR="009C4246" w:rsidRPr="00E76F8D">
        <w:rPr>
          <w:rFonts w:ascii="Calibri" w:hAnsi="Calibri" w:cs="Calibri"/>
          <w:sz w:val="24"/>
          <w:szCs w:val="24"/>
        </w:rPr>
        <w:t>Ostravě</w:t>
      </w:r>
      <w:r w:rsidR="003979E7" w:rsidRPr="00E76F8D">
        <w:rPr>
          <w:rFonts w:ascii="Calibri" w:hAnsi="Calibri" w:cs="Calibri"/>
          <w:sz w:val="24"/>
          <w:szCs w:val="24"/>
        </w:rPr>
        <w:t>. Studenti</w:t>
      </w:r>
      <w:r w:rsidR="001131F7" w:rsidRPr="00E76F8D">
        <w:rPr>
          <w:rFonts w:ascii="Calibri" w:hAnsi="Calibri" w:cs="Calibri"/>
          <w:sz w:val="24"/>
          <w:szCs w:val="24"/>
        </w:rPr>
        <w:t>, kteří se v rámci výuky věnují vytváření návrhů</w:t>
      </w:r>
      <w:r w:rsidR="00C55F4A" w:rsidRPr="00E76F8D">
        <w:rPr>
          <w:rFonts w:ascii="Calibri" w:hAnsi="Calibri" w:cs="Calibri"/>
          <w:sz w:val="24"/>
          <w:szCs w:val="24"/>
        </w:rPr>
        <w:t>, jak bychom</w:t>
      </w:r>
      <w:r w:rsidR="00C61777" w:rsidRPr="00E76F8D">
        <w:rPr>
          <w:rFonts w:ascii="Calibri" w:hAnsi="Calibri" w:cs="Calibri"/>
          <w:sz w:val="24"/>
          <w:szCs w:val="24"/>
        </w:rPr>
        <w:t xml:space="preserve"> v budoucnu</w:t>
      </w:r>
      <w:r w:rsidR="00C55F4A" w:rsidRPr="00E76F8D">
        <w:rPr>
          <w:rFonts w:ascii="Calibri" w:hAnsi="Calibri" w:cs="Calibri"/>
          <w:sz w:val="24"/>
          <w:szCs w:val="24"/>
        </w:rPr>
        <w:t xml:space="preserve"> mohli upravit a využívat zámecký areál</w:t>
      </w:r>
      <w:r w:rsidR="001131F7" w:rsidRPr="00E76F8D">
        <w:rPr>
          <w:rFonts w:ascii="Calibri" w:hAnsi="Calibri" w:cs="Calibri"/>
          <w:sz w:val="24"/>
          <w:szCs w:val="24"/>
        </w:rPr>
        <w:t>, přicházejí se zajímavými řešeními a pohledem mladé generace</w:t>
      </w:r>
      <w:r w:rsidR="00C55F4A" w:rsidRPr="00E76F8D">
        <w:rPr>
          <w:rFonts w:ascii="Calibri" w:hAnsi="Calibri" w:cs="Calibri"/>
          <w:sz w:val="24"/>
          <w:szCs w:val="24"/>
        </w:rPr>
        <w:t>. V letošním roce již</w:t>
      </w:r>
      <w:r w:rsidR="001131F7" w:rsidRPr="00E76F8D">
        <w:rPr>
          <w:rFonts w:ascii="Calibri" w:hAnsi="Calibri" w:cs="Calibri"/>
          <w:sz w:val="24"/>
          <w:szCs w:val="24"/>
        </w:rPr>
        <w:t xml:space="preserve"> také</w:t>
      </w:r>
      <w:r w:rsidR="00C55F4A" w:rsidRPr="00E76F8D">
        <w:rPr>
          <w:rFonts w:ascii="Calibri" w:hAnsi="Calibri" w:cs="Calibri"/>
          <w:sz w:val="24"/>
          <w:szCs w:val="24"/>
        </w:rPr>
        <w:t xml:space="preserve"> stihli vyrobit model našeho zámku</w:t>
      </w:r>
      <w:r w:rsidR="00DF453E" w:rsidRPr="00E76F8D">
        <w:rPr>
          <w:rFonts w:ascii="Calibri" w:hAnsi="Calibri" w:cs="Calibri"/>
          <w:sz w:val="24"/>
          <w:szCs w:val="24"/>
        </w:rPr>
        <w:t xml:space="preserve"> a my s napětím očekáváme, s čím příjdou příště. </w:t>
      </w:r>
    </w:p>
    <w:p w14:paraId="6C7A00CB" w14:textId="71C72B9A" w:rsidR="000E6300" w:rsidRPr="00E76F8D" w:rsidRDefault="000E6300" w:rsidP="001131F7">
      <w:pPr>
        <w:rPr>
          <w:rFonts w:ascii="Calibri" w:hAnsi="Calibri" w:cs="Calibri"/>
          <w:sz w:val="24"/>
          <w:szCs w:val="24"/>
        </w:rPr>
      </w:pPr>
      <w:r w:rsidRPr="00E76F8D">
        <w:rPr>
          <w:rFonts w:ascii="Calibri" w:hAnsi="Calibri" w:cs="Calibri"/>
          <w:b/>
          <w:bCs/>
          <w:sz w:val="24"/>
          <w:szCs w:val="24"/>
        </w:rPr>
        <w:t>Znovu vás budeme provázet na zámku.</w:t>
      </w:r>
      <w:r w:rsidRPr="00E76F8D">
        <w:rPr>
          <w:rFonts w:ascii="Calibri" w:hAnsi="Calibri" w:cs="Calibri"/>
          <w:sz w:val="24"/>
          <w:szCs w:val="24"/>
        </w:rPr>
        <w:t xml:space="preserve"> Termíny prohlídek už brzy zveřejníme na webových stránkách zámku a </w:t>
      </w:r>
      <w:r w:rsidR="00D72E6D" w:rsidRPr="00E76F8D">
        <w:rPr>
          <w:rFonts w:ascii="Calibri" w:hAnsi="Calibri" w:cs="Calibri"/>
          <w:sz w:val="24"/>
          <w:szCs w:val="24"/>
        </w:rPr>
        <w:t>facebooku zámku a obce. A tak</w:t>
      </w:r>
      <w:r w:rsidR="00CF70CC" w:rsidRPr="00E76F8D">
        <w:rPr>
          <w:rFonts w:ascii="Calibri" w:hAnsi="Calibri" w:cs="Calibri"/>
          <w:sz w:val="24"/>
          <w:szCs w:val="24"/>
        </w:rPr>
        <w:t>y</w:t>
      </w:r>
      <w:r w:rsidR="00D72E6D" w:rsidRPr="00E76F8D">
        <w:rPr>
          <w:rFonts w:ascii="Calibri" w:hAnsi="Calibri" w:cs="Calibri"/>
          <w:sz w:val="24"/>
          <w:szCs w:val="24"/>
        </w:rPr>
        <w:t xml:space="preserve"> věříme, že v letošním roce bude na zámku k vidění první opravdová muzejní expozice, která potěší malé i velké návštěvníky. Ale toto je prozatí</w:t>
      </w:r>
      <w:r w:rsidR="006D737D" w:rsidRPr="00E76F8D">
        <w:rPr>
          <w:rFonts w:ascii="Calibri" w:hAnsi="Calibri" w:cs="Calibri"/>
          <w:sz w:val="24"/>
          <w:szCs w:val="24"/>
        </w:rPr>
        <w:t>m ještě takové malé tajemství.</w:t>
      </w:r>
    </w:p>
    <w:p w14:paraId="601C9224" w14:textId="1F3B5857" w:rsidR="006D737D" w:rsidRPr="00E76F8D" w:rsidRDefault="0090491D" w:rsidP="001131F7">
      <w:pPr>
        <w:rPr>
          <w:rFonts w:ascii="Calibri" w:hAnsi="Calibri" w:cs="Calibri"/>
          <w:sz w:val="24"/>
          <w:szCs w:val="24"/>
        </w:rPr>
      </w:pPr>
      <w:r w:rsidRPr="00E76F8D">
        <w:rPr>
          <w:rFonts w:ascii="Calibri" w:hAnsi="Calibri" w:cs="Calibri"/>
          <w:b/>
          <w:bCs/>
          <w:sz w:val="24"/>
          <w:szCs w:val="24"/>
        </w:rPr>
        <w:t>Rovněž pro vás p</w:t>
      </w:r>
      <w:r w:rsidR="006D737D" w:rsidRPr="00E76F8D">
        <w:rPr>
          <w:rFonts w:ascii="Calibri" w:hAnsi="Calibri" w:cs="Calibri"/>
          <w:b/>
          <w:bCs/>
          <w:sz w:val="24"/>
          <w:szCs w:val="24"/>
        </w:rPr>
        <w:t>řipravujeme spoustu akcí.</w:t>
      </w:r>
      <w:r w:rsidR="006D737D" w:rsidRPr="00E76F8D">
        <w:rPr>
          <w:rFonts w:ascii="Calibri" w:hAnsi="Calibri" w:cs="Calibri"/>
          <w:sz w:val="24"/>
          <w:szCs w:val="24"/>
        </w:rPr>
        <w:t xml:space="preserve"> Více informací najdete </w:t>
      </w:r>
      <w:r w:rsidR="00191234" w:rsidRPr="00E76F8D">
        <w:rPr>
          <w:rFonts w:ascii="Calibri" w:hAnsi="Calibri" w:cs="Calibri"/>
          <w:sz w:val="24"/>
          <w:szCs w:val="24"/>
        </w:rPr>
        <w:t>na poslední straně</w:t>
      </w:r>
      <w:r w:rsidR="0095568B" w:rsidRPr="00E76F8D">
        <w:rPr>
          <w:rFonts w:ascii="Calibri" w:hAnsi="Calibri" w:cs="Calibri"/>
          <w:sz w:val="24"/>
          <w:szCs w:val="24"/>
        </w:rPr>
        <w:t xml:space="preserve"> zpravodaje</w:t>
      </w:r>
      <w:r w:rsidR="006D737D" w:rsidRPr="00E76F8D">
        <w:rPr>
          <w:rFonts w:ascii="Calibri" w:hAnsi="Calibri" w:cs="Calibri"/>
          <w:sz w:val="24"/>
          <w:szCs w:val="24"/>
        </w:rPr>
        <w:t>.</w:t>
      </w:r>
    </w:p>
    <w:p w14:paraId="45433670" w14:textId="5C9E6861" w:rsidR="006D737D" w:rsidRDefault="006D737D" w:rsidP="001131F7">
      <w:pPr>
        <w:rPr>
          <w:rFonts w:ascii="Calibri" w:hAnsi="Calibri" w:cs="Calibri"/>
          <w:b/>
          <w:bCs/>
          <w:color w:val="80340D" w:themeColor="accent2" w:themeShade="80"/>
          <w:sz w:val="24"/>
          <w:szCs w:val="24"/>
        </w:rPr>
      </w:pPr>
      <w:r w:rsidRPr="00AC73DB">
        <w:rPr>
          <w:rFonts w:ascii="Calibri" w:hAnsi="Calibri" w:cs="Calibri"/>
          <w:b/>
          <w:bCs/>
          <w:color w:val="80340D" w:themeColor="accent2" w:themeShade="80"/>
          <w:sz w:val="24"/>
          <w:szCs w:val="24"/>
        </w:rPr>
        <w:t>Takže, co říc</w:t>
      </w:r>
      <w:r w:rsidR="00252C50" w:rsidRPr="00AC73DB">
        <w:rPr>
          <w:rFonts w:ascii="Calibri" w:hAnsi="Calibri" w:cs="Calibri"/>
          <w:b/>
          <w:bCs/>
          <w:color w:val="80340D" w:themeColor="accent2" w:themeShade="80"/>
          <w:sz w:val="24"/>
          <w:szCs w:val="24"/>
        </w:rPr>
        <w:t xml:space="preserve">t </w:t>
      </w:r>
      <w:r w:rsidRPr="00AC73DB">
        <w:rPr>
          <w:rFonts w:ascii="Calibri" w:hAnsi="Calibri" w:cs="Calibri"/>
          <w:b/>
          <w:bCs/>
          <w:color w:val="80340D" w:themeColor="accent2" w:themeShade="80"/>
          <w:sz w:val="24"/>
          <w:szCs w:val="24"/>
        </w:rPr>
        <w:t xml:space="preserve">závěrem. </w:t>
      </w:r>
      <w:r w:rsidR="00252C50" w:rsidRPr="00AC73DB">
        <w:rPr>
          <w:rFonts w:ascii="Calibri" w:hAnsi="Calibri" w:cs="Calibri"/>
          <w:b/>
          <w:bCs/>
          <w:color w:val="80340D" w:themeColor="accent2" w:themeShade="80"/>
          <w:sz w:val="24"/>
          <w:szCs w:val="24"/>
        </w:rPr>
        <w:t xml:space="preserve">Moc se těšíme, až vás v letošním roce znovu uvidíme. Přijďte se za námi podívat, abyste viděli na vlastní oči, co se nám od léta roku 2021 povedlo, </w:t>
      </w:r>
      <w:r w:rsidR="0090491D" w:rsidRPr="00AC73DB">
        <w:rPr>
          <w:rFonts w:ascii="Calibri" w:hAnsi="Calibri" w:cs="Calibri"/>
          <w:b/>
          <w:bCs/>
          <w:color w:val="80340D" w:themeColor="accent2" w:themeShade="80"/>
          <w:sz w:val="24"/>
          <w:szCs w:val="24"/>
        </w:rPr>
        <w:t>odpočiňte si na některé</w:t>
      </w:r>
      <w:r w:rsidR="00252C50" w:rsidRPr="00AC73DB">
        <w:rPr>
          <w:rFonts w:ascii="Calibri" w:hAnsi="Calibri" w:cs="Calibri"/>
          <w:b/>
          <w:bCs/>
          <w:color w:val="80340D" w:themeColor="accent2" w:themeShade="80"/>
          <w:sz w:val="24"/>
          <w:szCs w:val="24"/>
        </w:rPr>
        <w:t xml:space="preserve"> ze zámeckých akcí anebo si jen tak přijďte posedět do bylinkové zahrady. </w:t>
      </w:r>
    </w:p>
    <w:p w14:paraId="48302F36" w14:textId="2775AC7F" w:rsidR="00AC73DB" w:rsidRPr="00AC73DB" w:rsidRDefault="00AC73DB" w:rsidP="001131F7">
      <w:pPr>
        <w:rPr>
          <w:rFonts w:ascii="Calibri" w:hAnsi="Calibri" w:cs="Calibri"/>
          <w:b/>
          <w:bCs/>
          <w:color w:val="80340D" w:themeColor="accent2" w:themeShade="80"/>
          <w:sz w:val="24"/>
          <w:szCs w:val="24"/>
        </w:rPr>
      </w:pPr>
    </w:p>
    <w:p w14:paraId="1CC3DFD5" w14:textId="77777777" w:rsidR="00065F75" w:rsidRDefault="00065F75" w:rsidP="00385C44">
      <w:pPr>
        <w:jc w:val="center"/>
        <w:rPr>
          <w:rFonts w:ascii="Calibri" w:hAnsi="Calibri" w:cs="Calibri"/>
          <w:b/>
          <w:bCs/>
          <w:sz w:val="32"/>
          <w:szCs w:val="32"/>
        </w:rPr>
      </w:pPr>
    </w:p>
    <w:p w14:paraId="062CB94E" w14:textId="3E820342" w:rsidR="00AF7D15" w:rsidRDefault="004A051B" w:rsidP="00385C44">
      <w:pPr>
        <w:jc w:val="center"/>
        <w:rPr>
          <w:rFonts w:ascii="Calibri" w:hAnsi="Calibri" w:cs="Calibri"/>
          <w:b/>
          <w:bCs/>
          <w:sz w:val="32"/>
          <w:szCs w:val="32"/>
        </w:rPr>
      </w:pPr>
      <w:r w:rsidRPr="00AC73DB">
        <w:rPr>
          <w:rFonts w:ascii="Calibri" w:hAnsi="Calibri" w:cs="Calibri"/>
          <w:b/>
          <w:bCs/>
          <w:sz w:val="32"/>
          <w:szCs w:val="32"/>
        </w:rPr>
        <w:lastRenderedPageBreak/>
        <w:t xml:space="preserve">Předběžný plán akcí </w:t>
      </w:r>
      <w:r w:rsidR="00A650FA" w:rsidRPr="00AC73DB">
        <w:rPr>
          <w:rFonts w:ascii="Calibri" w:hAnsi="Calibri" w:cs="Calibri"/>
          <w:b/>
          <w:bCs/>
          <w:sz w:val="32"/>
          <w:szCs w:val="32"/>
        </w:rPr>
        <w:t>na rok</w:t>
      </w:r>
      <w:r w:rsidRPr="00AC73DB">
        <w:rPr>
          <w:rFonts w:ascii="Calibri" w:hAnsi="Calibri" w:cs="Calibri"/>
          <w:b/>
          <w:bCs/>
          <w:sz w:val="32"/>
          <w:szCs w:val="32"/>
        </w:rPr>
        <w:t xml:space="preserve"> 2025</w:t>
      </w:r>
    </w:p>
    <w:p w14:paraId="5B90CAE9" w14:textId="77777777" w:rsidR="001177F1" w:rsidRPr="00AC73DB" w:rsidRDefault="001177F1" w:rsidP="00385C44">
      <w:pPr>
        <w:jc w:val="center"/>
        <w:rPr>
          <w:rFonts w:ascii="Calibri" w:hAnsi="Calibri" w:cs="Calibri"/>
          <w:b/>
          <w:bCs/>
          <w:sz w:val="32"/>
          <w:szCs w:val="32"/>
        </w:rPr>
      </w:pPr>
    </w:p>
    <w:p w14:paraId="48938AE5" w14:textId="35E77B9E" w:rsidR="00744EAB" w:rsidRPr="00E76F8D" w:rsidRDefault="00AF7D15" w:rsidP="006B1830">
      <w:pPr>
        <w:pStyle w:val="Odstavecseseznamem"/>
        <w:numPr>
          <w:ilvl w:val="0"/>
          <w:numId w:val="1"/>
        </w:numPr>
        <w:spacing w:after="200" w:line="276" w:lineRule="auto"/>
        <w:jc w:val="both"/>
        <w:rPr>
          <w:rFonts w:ascii="Calibri" w:hAnsi="Calibri" w:cs="Calibri"/>
          <w:sz w:val="24"/>
          <w:szCs w:val="24"/>
        </w:rPr>
      </w:pPr>
      <w:r w:rsidRPr="00E76F8D">
        <w:rPr>
          <w:rFonts w:ascii="Calibri" w:hAnsi="Calibri" w:cs="Calibri"/>
          <w:b/>
          <w:sz w:val="24"/>
          <w:szCs w:val="24"/>
        </w:rPr>
        <w:t>1</w:t>
      </w:r>
      <w:r w:rsidR="00744EAB" w:rsidRPr="00E76F8D">
        <w:rPr>
          <w:rFonts w:ascii="Calibri" w:hAnsi="Calibri" w:cs="Calibri"/>
          <w:b/>
          <w:sz w:val="24"/>
          <w:szCs w:val="24"/>
        </w:rPr>
        <w:t>2</w:t>
      </w:r>
      <w:r w:rsidRPr="00E76F8D">
        <w:rPr>
          <w:rFonts w:ascii="Calibri" w:hAnsi="Calibri" w:cs="Calibri"/>
          <w:b/>
          <w:sz w:val="24"/>
          <w:szCs w:val="24"/>
        </w:rPr>
        <w:t xml:space="preserve">. dubna </w:t>
      </w:r>
      <w:r w:rsidRPr="00E76F8D">
        <w:rPr>
          <w:rFonts w:ascii="Calibri" w:hAnsi="Calibri" w:cs="Calibri"/>
          <w:sz w:val="24"/>
          <w:szCs w:val="24"/>
        </w:rPr>
        <w:t xml:space="preserve">– </w:t>
      </w:r>
      <w:r w:rsidRPr="00E76F8D">
        <w:rPr>
          <w:rFonts w:ascii="Calibri" w:hAnsi="Calibri" w:cs="Calibri"/>
          <w:b/>
          <w:sz w:val="24"/>
          <w:szCs w:val="24"/>
        </w:rPr>
        <w:t xml:space="preserve">BRAVANTICKÝ VELIKONOČNÍ JARMARK </w:t>
      </w:r>
      <w:r w:rsidRPr="00E76F8D">
        <w:rPr>
          <w:rFonts w:ascii="Calibri" w:hAnsi="Calibri" w:cs="Calibri"/>
          <w:sz w:val="24"/>
          <w:szCs w:val="24"/>
        </w:rPr>
        <w:t>(zámecký areál)</w:t>
      </w:r>
    </w:p>
    <w:p w14:paraId="241F112A" w14:textId="66799DA3" w:rsidR="00AF7D15" w:rsidRPr="00E76F8D" w:rsidRDefault="00744EAB" w:rsidP="00AF7D15">
      <w:pPr>
        <w:pStyle w:val="Odstavecseseznamem"/>
        <w:numPr>
          <w:ilvl w:val="0"/>
          <w:numId w:val="1"/>
        </w:numPr>
        <w:spacing w:after="200" w:line="276" w:lineRule="auto"/>
        <w:jc w:val="both"/>
        <w:rPr>
          <w:rFonts w:ascii="Calibri" w:hAnsi="Calibri" w:cs="Calibri"/>
          <w:sz w:val="24"/>
          <w:szCs w:val="24"/>
        </w:rPr>
      </w:pPr>
      <w:r w:rsidRPr="00E76F8D">
        <w:rPr>
          <w:rFonts w:ascii="Calibri" w:hAnsi="Calibri" w:cs="Calibri"/>
          <w:b/>
          <w:sz w:val="24"/>
          <w:szCs w:val="24"/>
        </w:rPr>
        <w:t>26.-28.</w:t>
      </w:r>
      <w:r w:rsidR="00BD57A9" w:rsidRPr="00E76F8D">
        <w:rPr>
          <w:rFonts w:ascii="Calibri" w:hAnsi="Calibri" w:cs="Calibri"/>
          <w:b/>
          <w:sz w:val="24"/>
          <w:szCs w:val="24"/>
        </w:rPr>
        <w:t xml:space="preserve"> </w:t>
      </w:r>
      <w:r w:rsidRPr="00E76F8D">
        <w:rPr>
          <w:rFonts w:ascii="Calibri" w:hAnsi="Calibri" w:cs="Calibri"/>
          <w:b/>
          <w:sz w:val="24"/>
          <w:szCs w:val="24"/>
        </w:rPr>
        <w:t xml:space="preserve">dubna </w:t>
      </w:r>
      <w:r w:rsidR="00AF7D15" w:rsidRPr="00E76F8D">
        <w:rPr>
          <w:rFonts w:ascii="Calibri" w:hAnsi="Calibri" w:cs="Calibri"/>
          <w:b/>
          <w:sz w:val="24"/>
          <w:szCs w:val="24"/>
        </w:rPr>
        <w:t>– HNUTÍ BRONTOSAURUS</w:t>
      </w:r>
      <w:r w:rsidR="00AF7D15" w:rsidRPr="00E76F8D">
        <w:rPr>
          <w:rFonts w:ascii="Calibri" w:hAnsi="Calibri" w:cs="Calibri"/>
          <w:sz w:val="24"/>
          <w:szCs w:val="24"/>
        </w:rPr>
        <w:t xml:space="preserve"> </w:t>
      </w:r>
      <w:r w:rsidR="00040635" w:rsidRPr="00E76F8D">
        <w:rPr>
          <w:rFonts w:ascii="Calibri" w:hAnsi="Calibri" w:cs="Calibri"/>
          <w:sz w:val="24"/>
          <w:szCs w:val="24"/>
        </w:rPr>
        <w:t>(</w:t>
      </w:r>
      <w:r w:rsidR="00AF7D15" w:rsidRPr="00E76F8D">
        <w:rPr>
          <w:rFonts w:ascii="Calibri" w:hAnsi="Calibri" w:cs="Calibri"/>
          <w:sz w:val="24"/>
          <w:szCs w:val="24"/>
        </w:rPr>
        <w:t>brigáda na zámku</w:t>
      </w:r>
      <w:r w:rsidR="00040635" w:rsidRPr="00E76F8D">
        <w:rPr>
          <w:rFonts w:ascii="Calibri" w:hAnsi="Calibri" w:cs="Calibri"/>
          <w:sz w:val="24"/>
          <w:szCs w:val="24"/>
        </w:rPr>
        <w:t>)</w:t>
      </w:r>
    </w:p>
    <w:p w14:paraId="56E23B05" w14:textId="77777777" w:rsidR="00AF7D15" w:rsidRPr="00E76F8D" w:rsidRDefault="00AF7D15" w:rsidP="00AF7D15">
      <w:pPr>
        <w:pStyle w:val="Odstavecseseznamem"/>
        <w:numPr>
          <w:ilvl w:val="0"/>
          <w:numId w:val="1"/>
        </w:numPr>
        <w:spacing w:after="200" w:line="276" w:lineRule="auto"/>
        <w:jc w:val="both"/>
        <w:rPr>
          <w:rFonts w:ascii="Calibri" w:hAnsi="Calibri" w:cs="Calibri"/>
          <w:sz w:val="24"/>
          <w:szCs w:val="24"/>
        </w:rPr>
      </w:pPr>
      <w:r w:rsidRPr="00E76F8D">
        <w:rPr>
          <w:rFonts w:ascii="Calibri" w:hAnsi="Calibri" w:cs="Calibri"/>
          <w:b/>
          <w:sz w:val="24"/>
          <w:szCs w:val="24"/>
        </w:rPr>
        <w:t>30. dubna</w:t>
      </w:r>
      <w:r w:rsidRPr="00E76F8D">
        <w:rPr>
          <w:rFonts w:ascii="Calibri" w:hAnsi="Calibri" w:cs="Calibri"/>
          <w:sz w:val="24"/>
          <w:szCs w:val="24"/>
        </w:rPr>
        <w:t xml:space="preserve"> – </w:t>
      </w:r>
      <w:r w:rsidRPr="00E76F8D">
        <w:rPr>
          <w:rFonts w:ascii="Calibri" w:hAnsi="Calibri" w:cs="Calibri"/>
          <w:b/>
          <w:sz w:val="24"/>
          <w:szCs w:val="24"/>
        </w:rPr>
        <w:t>PÁLENÍ ČARODĚJNIC</w:t>
      </w:r>
      <w:r w:rsidRPr="00E76F8D">
        <w:rPr>
          <w:rFonts w:ascii="Calibri" w:hAnsi="Calibri" w:cs="Calibri"/>
          <w:sz w:val="24"/>
          <w:szCs w:val="24"/>
        </w:rPr>
        <w:t xml:space="preserve"> (zámecký areál)</w:t>
      </w:r>
    </w:p>
    <w:p w14:paraId="31111E48" w14:textId="743E9136" w:rsidR="001C44AD" w:rsidRPr="00E76F8D" w:rsidRDefault="005116B8" w:rsidP="00AF7D15">
      <w:pPr>
        <w:pStyle w:val="Odstavecseseznamem"/>
        <w:numPr>
          <w:ilvl w:val="0"/>
          <w:numId w:val="1"/>
        </w:numPr>
        <w:spacing w:after="200" w:line="276" w:lineRule="auto"/>
        <w:jc w:val="both"/>
        <w:rPr>
          <w:rFonts w:ascii="Calibri" w:hAnsi="Calibri" w:cs="Calibri"/>
          <w:sz w:val="24"/>
          <w:szCs w:val="24"/>
        </w:rPr>
      </w:pPr>
      <w:r w:rsidRPr="00E76F8D">
        <w:rPr>
          <w:rFonts w:ascii="Calibri" w:hAnsi="Calibri" w:cs="Calibri"/>
          <w:b/>
          <w:sz w:val="24"/>
          <w:szCs w:val="24"/>
        </w:rPr>
        <w:t xml:space="preserve">7. června – DEN OTEVŘENÝCH ZAHRAD </w:t>
      </w:r>
      <w:r w:rsidRPr="00E76F8D">
        <w:rPr>
          <w:rFonts w:ascii="Calibri" w:hAnsi="Calibri" w:cs="Calibri"/>
          <w:bCs/>
          <w:sz w:val="24"/>
          <w:szCs w:val="24"/>
        </w:rPr>
        <w:t>(zámecký areál)</w:t>
      </w:r>
    </w:p>
    <w:p w14:paraId="3513112E" w14:textId="51FC9691" w:rsidR="00AF7D15" w:rsidRPr="00E76F8D" w:rsidRDefault="00662036" w:rsidP="00AF7D15">
      <w:pPr>
        <w:pStyle w:val="Odstavecseseznamem"/>
        <w:numPr>
          <w:ilvl w:val="0"/>
          <w:numId w:val="1"/>
        </w:numPr>
        <w:spacing w:after="200" w:line="276" w:lineRule="auto"/>
        <w:jc w:val="both"/>
        <w:rPr>
          <w:rFonts w:ascii="Calibri" w:hAnsi="Calibri" w:cs="Calibri"/>
          <w:sz w:val="24"/>
          <w:szCs w:val="24"/>
        </w:rPr>
      </w:pPr>
      <w:r w:rsidRPr="00E76F8D">
        <w:rPr>
          <w:rFonts w:ascii="Calibri" w:hAnsi="Calibri" w:cs="Calibri"/>
          <w:b/>
          <w:sz w:val="24"/>
          <w:szCs w:val="24"/>
        </w:rPr>
        <w:t>27</w:t>
      </w:r>
      <w:r w:rsidR="00AF7D15" w:rsidRPr="00E76F8D">
        <w:rPr>
          <w:rFonts w:ascii="Calibri" w:hAnsi="Calibri" w:cs="Calibri"/>
          <w:b/>
          <w:sz w:val="24"/>
          <w:szCs w:val="24"/>
        </w:rPr>
        <w:t xml:space="preserve">. června – LETNÍ KINO </w:t>
      </w:r>
      <w:r w:rsidR="00AF7D15" w:rsidRPr="00E76F8D">
        <w:rPr>
          <w:rFonts w:ascii="Calibri" w:hAnsi="Calibri" w:cs="Calibri"/>
          <w:sz w:val="24"/>
          <w:szCs w:val="24"/>
        </w:rPr>
        <w:t>(zámecký areál)</w:t>
      </w:r>
    </w:p>
    <w:p w14:paraId="3786DFA3" w14:textId="6B8D96A3" w:rsidR="00AF7D15" w:rsidRPr="00E76F8D" w:rsidRDefault="00662036" w:rsidP="00AF7D15">
      <w:pPr>
        <w:pStyle w:val="Odstavecseseznamem"/>
        <w:numPr>
          <w:ilvl w:val="0"/>
          <w:numId w:val="1"/>
        </w:numPr>
        <w:spacing w:after="200" w:line="276" w:lineRule="auto"/>
        <w:jc w:val="both"/>
        <w:rPr>
          <w:rFonts w:ascii="Calibri" w:hAnsi="Calibri" w:cs="Calibri"/>
          <w:bCs/>
          <w:sz w:val="24"/>
          <w:szCs w:val="24"/>
        </w:rPr>
      </w:pPr>
      <w:r w:rsidRPr="00E76F8D">
        <w:rPr>
          <w:rFonts w:ascii="Calibri" w:hAnsi="Calibri" w:cs="Calibri"/>
          <w:b/>
          <w:sz w:val="24"/>
          <w:szCs w:val="24"/>
        </w:rPr>
        <w:t>3. - 6</w:t>
      </w:r>
      <w:r w:rsidR="00AF7D15" w:rsidRPr="00E76F8D">
        <w:rPr>
          <w:rFonts w:ascii="Calibri" w:hAnsi="Calibri" w:cs="Calibri"/>
          <w:b/>
          <w:sz w:val="24"/>
          <w:szCs w:val="24"/>
        </w:rPr>
        <w:t>.</w:t>
      </w:r>
      <w:r w:rsidR="00F4639D" w:rsidRPr="00E76F8D">
        <w:rPr>
          <w:rFonts w:ascii="Calibri" w:hAnsi="Calibri" w:cs="Calibri"/>
          <w:b/>
          <w:sz w:val="24"/>
          <w:szCs w:val="24"/>
        </w:rPr>
        <w:t xml:space="preserve"> </w:t>
      </w:r>
      <w:r w:rsidR="00AF7D15" w:rsidRPr="00E76F8D">
        <w:rPr>
          <w:rFonts w:ascii="Calibri" w:hAnsi="Calibri" w:cs="Calibri"/>
          <w:b/>
          <w:sz w:val="24"/>
          <w:szCs w:val="24"/>
        </w:rPr>
        <w:t>července – VÝTVARNÝ PLEN</w:t>
      </w:r>
      <w:r w:rsidR="003970C2">
        <w:rPr>
          <w:rFonts w:ascii="Calibri" w:hAnsi="Calibri" w:cs="Calibri"/>
          <w:b/>
          <w:sz w:val="24"/>
          <w:szCs w:val="24"/>
        </w:rPr>
        <w:t>É</w:t>
      </w:r>
      <w:r w:rsidR="00AF7D15" w:rsidRPr="00E76F8D">
        <w:rPr>
          <w:rFonts w:ascii="Calibri" w:hAnsi="Calibri" w:cs="Calibri"/>
          <w:b/>
          <w:sz w:val="24"/>
          <w:szCs w:val="24"/>
        </w:rPr>
        <w:t>R ZAKONČENÝ VÝSTAVOU UMĚLECKÝCH DĚL</w:t>
      </w:r>
      <w:r w:rsidR="00AB0A27" w:rsidRPr="00E76F8D">
        <w:rPr>
          <w:rFonts w:ascii="Calibri" w:hAnsi="Calibri" w:cs="Calibri"/>
          <w:b/>
          <w:sz w:val="24"/>
          <w:szCs w:val="24"/>
        </w:rPr>
        <w:t xml:space="preserve"> </w:t>
      </w:r>
      <w:r w:rsidR="00AB0A27" w:rsidRPr="00E76F8D">
        <w:rPr>
          <w:rFonts w:ascii="Calibri" w:hAnsi="Calibri" w:cs="Calibri"/>
          <w:bCs/>
          <w:sz w:val="24"/>
          <w:szCs w:val="24"/>
        </w:rPr>
        <w:t>(zámecký areál)</w:t>
      </w:r>
    </w:p>
    <w:p w14:paraId="4C3E4675" w14:textId="0B0081B4" w:rsidR="00AF7D15" w:rsidRPr="00E76F8D" w:rsidRDefault="00D16E24" w:rsidP="00AF7D15">
      <w:pPr>
        <w:pStyle w:val="Odstavecseseznamem"/>
        <w:numPr>
          <w:ilvl w:val="0"/>
          <w:numId w:val="1"/>
        </w:numPr>
        <w:spacing w:after="200" w:line="276" w:lineRule="auto"/>
        <w:jc w:val="both"/>
        <w:rPr>
          <w:rFonts w:ascii="Calibri" w:hAnsi="Calibri" w:cs="Calibri"/>
          <w:sz w:val="24"/>
          <w:szCs w:val="24"/>
        </w:rPr>
      </w:pPr>
      <w:r w:rsidRPr="00E76F8D">
        <w:rPr>
          <w:rFonts w:ascii="Calibri" w:hAnsi="Calibri" w:cs="Calibri"/>
          <w:b/>
          <w:sz w:val="24"/>
          <w:szCs w:val="24"/>
        </w:rPr>
        <w:t>26.</w:t>
      </w:r>
      <w:r w:rsidR="000A1F9C" w:rsidRPr="00E76F8D">
        <w:rPr>
          <w:rFonts w:ascii="Calibri" w:hAnsi="Calibri" w:cs="Calibri"/>
          <w:b/>
          <w:sz w:val="24"/>
          <w:szCs w:val="24"/>
        </w:rPr>
        <w:t xml:space="preserve"> července </w:t>
      </w:r>
      <w:r w:rsidRPr="00E76F8D">
        <w:rPr>
          <w:rFonts w:ascii="Calibri" w:hAnsi="Calibri" w:cs="Calibri"/>
          <w:b/>
          <w:sz w:val="24"/>
          <w:szCs w:val="24"/>
        </w:rPr>
        <w:t>– 2.</w:t>
      </w:r>
      <w:r w:rsidR="000A1F9C" w:rsidRPr="00E76F8D">
        <w:rPr>
          <w:rFonts w:ascii="Calibri" w:hAnsi="Calibri" w:cs="Calibri"/>
          <w:b/>
          <w:sz w:val="24"/>
          <w:szCs w:val="24"/>
        </w:rPr>
        <w:t xml:space="preserve"> srpna</w:t>
      </w:r>
      <w:r w:rsidRPr="00E76F8D">
        <w:rPr>
          <w:rFonts w:ascii="Calibri" w:hAnsi="Calibri" w:cs="Calibri"/>
          <w:b/>
          <w:sz w:val="24"/>
          <w:szCs w:val="24"/>
        </w:rPr>
        <w:t xml:space="preserve">. </w:t>
      </w:r>
      <w:r w:rsidR="00AF7D15" w:rsidRPr="00E76F8D">
        <w:rPr>
          <w:rFonts w:ascii="Calibri" w:hAnsi="Calibri" w:cs="Calibri"/>
          <w:b/>
          <w:sz w:val="24"/>
          <w:szCs w:val="24"/>
        </w:rPr>
        <w:t>– HNUTÍ BRONTOSAURUS</w:t>
      </w:r>
      <w:r w:rsidR="00AF7D15" w:rsidRPr="00E76F8D">
        <w:rPr>
          <w:rFonts w:ascii="Calibri" w:hAnsi="Calibri" w:cs="Calibri"/>
          <w:sz w:val="24"/>
          <w:szCs w:val="24"/>
        </w:rPr>
        <w:t xml:space="preserve"> </w:t>
      </w:r>
      <w:r w:rsidR="00040635" w:rsidRPr="00E76F8D">
        <w:rPr>
          <w:rFonts w:ascii="Calibri" w:hAnsi="Calibri" w:cs="Calibri"/>
          <w:sz w:val="24"/>
          <w:szCs w:val="24"/>
        </w:rPr>
        <w:t>(</w:t>
      </w:r>
      <w:r w:rsidR="00AF7D15" w:rsidRPr="00E76F8D">
        <w:rPr>
          <w:rFonts w:ascii="Calibri" w:hAnsi="Calibri" w:cs="Calibri"/>
          <w:sz w:val="24"/>
          <w:szCs w:val="24"/>
        </w:rPr>
        <w:t>brigáda na zámku</w:t>
      </w:r>
      <w:r w:rsidR="00040635" w:rsidRPr="00E76F8D">
        <w:rPr>
          <w:rFonts w:ascii="Calibri" w:hAnsi="Calibri" w:cs="Calibri"/>
          <w:sz w:val="24"/>
          <w:szCs w:val="24"/>
        </w:rPr>
        <w:t>)</w:t>
      </w:r>
    </w:p>
    <w:p w14:paraId="0C21D2F8" w14:textId="7E3D76DA" w:rsidR="00AF7D15" w:rsidRPr="00E76F8D" w:rsidRDefault="00662036" w:rsidP="00AF7D15">
      <w:pPr>
        <w:pStyle w:val="Odstavecseseznamem"/>
        <w:numPr>
          <w:ilvl w:val="0"/>
          <w:numId w:val="1"/>
        </w:numPr>
        <w:spacing w:after="200" w:line="276" w:lineRule="auto"/>
        <w:jc w:val="both"/>
        <w:rPr>
          <w:rFonts w:ascii="Calibri" w:hAnsi="Calibri" w:cs="Calibri"/>
          <w:sz w:val="24"/>
          <w:szCs w:val="24"/>
        </w:rPr>
      </w:pPr>
      <w:r w:rsidRPr="00E76F8D">
        <w:rPr>
          <w:rFonts w:ascii="Calibri" w:hAnsi="Calibri" w:cs="Calibri"/>
          <w:b/>
          <w:sz w:val="24"/>
          <w:szCs w:val="24"/>
        </w:rPr>
        <w:t>9</w:t>
      </w:r>
      <w:r w:rsidR="00AF7D15" w:rsidRPr="00E76F8D">
        <w:rPr>
          <w:rFonts w:ascii="Calibri" w:hAnsi="Calibri" w:cs="Calibri"/>
          <w:b/>
          <w:sz w:val="24"/>
          <w:szCs w:val="24"/>
        </w:rPr>
        <w:t>. srpna</w:t>
      </w:r>
      <w:r w:rsidR="00ED1CEB" w:rsidRPr="00E76F8D">
        <w:rPr>
          <w:rFonts w:ascii="Calibri" w:hAnsi="Calibri" w:cs="Calibri"/>
          <w:b/>
          <w:sz w:val="24"/>
          <w:szCs w:val="24"/>
        </w:rPr>
        <w:t xml:space="preserve"> </w:t>
      </w:r>
      <w:r w:rsidR="00AF7D15" w:rsidRPr="00E76F8D">
        <w:rPr>
          <w:rFonts w:ascii="Calibri" w:hAnsi="Calibri" w:cs="Calibri"/>
          <w:sz w:val="24"/>
          <w:szCs w:val="24"/>
        </w:rPr>
        <w:t xml:space="preserve">– </w:t>
      </w:r>
      <w:r w:rsidR="00AF7D15" w:rsidRPr="00E76F8D">
        <w:rPr>
          <w:rFonts w:ascii="Calibri" w:hAnsi="Calibri" w:cs="Calibri"/>
          <w:b/>
          <w:sz w:val="24"/>
          <w:szCs w:val="24"/>
        </w:rPr>
        <w:t>DIVADLO</w:t>
      </w:r>
      <w:r w:rsidR="00AF7D15" w:rsidRPr="00E76F8D">
        <w:rPr>
          <w:rFonts w:ascii="Calibri" w:hAnsi="Calibri" w:cs="Calibri"/>
          <w:sz w:val="24"/>
          <w:szCs w:val="24"/>
        </w:rPr>
        <w:t xml:space="preserve"> (zámecký areál)</w:t>
      </w:r>
    </w:p>
    <w:p w14:paraId="107A9425" w14:textId="624B7702" w:rsidR="00AF7D15" w:rsidRPr="00E76F8D" w:rsidRDefault="00AF7D15" w:rsidP="00AF7D15">
      <w:pPr>
        <w:pStyle w:val="Odstavecseseznamem"/>
        <w:numPr>
          <w:ilvl w:val="0"/>
          <w:numId w:val="1"/>
        </w:numPr>
        <w:spacing w:after="200" w:line="276" w:lineRule="auto"/>
        <w:jc w:val="both"/>
        <w:rPr>
          <w:rFonts w:ascii="Calibri" w:hAnsi="Calibri" w:cs="Calibri"/>
          <w:sz w:val="24"/>
          <w:szCs w:val="24"/>
        </w:rPr>
      </w:pPr>
      <w:r w:rsidRPr="00E76F8D">
        <w:rPr>
          <w:rFonts w:ascii="Calibri" w:hAnsi="Calibri" w:cs="Calibri"/>
          <w:b/>
          <w:sz w:val="24"/>
          <w:szCs w:val="24"/>
        </w:rPr>
        <w:t xml:space="preserve">Září </w:t>
      </w:r>
      <w:r w:rsidRPr="00E76F8D">
        <w:rPr>
          <w:rFonts w:ascii="Calibri" w:hAnsi="Calibri" w:cs="Calibri"/>
          <w:sz w:val="24"/>
          <w:szCs w:val="24"/>
        </w:rPr>
        <w:t xml:space="preserve">– </w:t>
      </w:r>
      <w:r w:rsidRPr="00E76F8D">
        <w:rPr>
          <w:rFonts w:ascii="Calibri" w:hAnsi="Calibri" w:cs="Calibri"/>
          <w:b/>
          <w:sz w:val="24"/>
          <w:szCs w:val="24"/>
        </w:rPr>
        <w:t xml:space="preserve">BRAVANTICKÝ GULÁŠFEST </w:t>
      </w:r>
      <w:r w:rsidRPr="00E76F8D">
        <w:rPr>
          <w:rFonts w:ascii="Calibri" w:hAnsi="Calibri" w:cs="Calibri"/>
          <w:sz w:val="24"/>
          <w:szCs w:val="24"/>
        </w:rPr>
        <w:t>(zámecký areál)</w:t>
      </w:r>
    </w:p>
    <w:p w14:paraId="4992046A" w14:textId="4AE30EFF" w:rsidR="00AF7D15" w:rsidRPr="00E76F8D" w:rsidRDefault="00AF7D15" w:rsidP="00AF7D15">
      <w:pPr>
        <w:pStyle w:val="Odstavecseseznamem"/>
        <w:numPr>
          <w:ilvl w:val="0"/>
          <w:numId w:val="1"/>
        </w:numPr>
        <w:spacing w:after="200" w:line="276" w:lineRule="auto"/>
        <w:jc w:val="both"/>
        <w:rPr>
          <w:rFonts w:ascii="Calibri" w:hAnsi="Calibri" w:cs="Calibri"/>
          <w:sz w:val="24"/>
          <w:szCs w:val="24"/>
        </w:rPr>
      </w:pPr>
      <w:r w:rsidRPr="00E76F8D">
        <w:rPr>
          <w:rFonts w:ascii="Calibri" w:hAnsi="Calibri" w:cs="Calibri"/>
          <w:b/>
          <w:sz w:val="24"/>
          <w:szCs w:val="24"/>
        </w:rPr>
        <w:t>1</w:t>
      </w:r>
      <w:r w:rsidR="00662036" w:rsidRPr="00E76F8D">
        <w:rPr>
          <w:rFonts w:ascii="Calibri" w:hAnsi="Calibri" w:cs="Calibri"/>
          <w:b/>
          <w:sz w:val="24"/>
          <w:szCs w:val="24"/>
        </w:rPr>
        <w:t>1</w:t>
      </w:r>
      <w:r w:rsidRPr="00E76F8D">
        <w:rPr>
          <w:rFonts w:ascii="Calibri" w:hAnsi="Calibri" w:cs="Calibri"/>
          <w:b/>
          <w:sz w:val="24"/>
          <w:szCs w:val="24"/>
        </w:rPr>
        <w:t>. října</w:t>
      </w:r>
      <w:r w:rsidRPr="00E76F8D">
        <w:rPr>
          <w:rFonts w:ascii="Calibri" w:hAnsi="Calibri" w:cs="Calibri"/>
          <w:sz w:val="24"/>
          <w:szCs w:val="24"/>
        </w:rPr>
        <w:t xml:space="preserve"> – </w:t>
      </w:r>
      <w:r w:rsidRPr="00E76F8D">
        <w:rPr>
          <w:rFonts w:ascii="Calibri" w:hAnsi="Calibri" w:cs="Calibri"/>
          <w:b/>
          <w:sz w:val="24"/>
          <w:szCs w:val="24"/>
        </w:rPr>
        <w:t>POHÁDKOVÝ ZÁMEK</w:t>
      </w:r>
      <w:r w:rsidRPr="00E76F8D">
        <w:rPr>
          <w:rFonts w:ascii="Calibri" w:hAnsi="Calibri" w:cs="Calibri"/>
          <w:sz w:val="24"/>
          <w:szCs w:val="24"/>
        </w:rPr>
        <w:t xml:space="preserve"> (zámecký areál)</w:t>
      </w:r>
    </w:p>
    <w:p w14:paraId="7441BD84" w14:textId="4758C39D" w:rsidR="00267CC2" w:rsidRDefault="00662036" w:rsidP="009E17B6">
      <w:pPr>
        <w:pStyle w:val="Odstavecseseznamem"/>
        <w:numPr>
          <w:ilvl w:val="0"/>
          <w:numId w:val="1"/>
        </w:numPr>
        <w:spacing w:after="200" w:line="276" w:lineRule="auto"/>
        <w:jc w:val="both"/>
        <w:rPr>
          <w:rFonts w:ascii="Calibri" w:hAnsi="Calibri" w:cs="Calibri"/>
          <w:sz w:val="24"/>
          <w:szCs w:val="24"/>
        </w:rPr>
      </w:pPr>
      <w:r w:rsidRPr="00E76F8D">
        <w:rPr>
          <w:rFonts w:ascii="Calibri" w:hAnsi="Calibri" w:cs="Calibri"/>
          <w:b/>
          <w:sz w:val="24"/>
          <w:szCs w:val="24"/>
        </w:rPr>
        <w:t>30. listopadu</w:t>
      </w:r>
      <w:r w:rsidR="00AF7D15" w:rsidRPr="00E76F8D">
        <w:rPr>
          <w:rFonts w:ascii="Calibri" w:hAnsi="Calibri" w:cs="Calibri"/>
          <w:sz w:val="24"/>
          <w:szCs w:val="24"/>
        </w:rPr>
        <w:t xml:space="preserve"> – </w:t>
      </w:r>
      <w:r w:rsidR="00AF7D15" w:rsidRPr="00E76F8D">
        <w:rPr>
          <w:rFonts w:ascii="Calibri" w:hAnsi="Calibri" w:cs="Calibri"/>
          <w:b/>
          <w:sz w:val="24"/>
          <w:szCs w:val="24"/>
        </w:rPr>
        <w:t xml:space="preserve">BRAVANTICKÝ ADVENTNÍ JARMARK </w:t>
      </w:r>
      <w:r w:rsidR="00AF7D15" w:rsidRPr="00E76F8D">
        <w:rPr>
          <w:rFonts w:ascii="Calibri" w:hAnsi="Calibri" w:cs="Calibri"/>
          <w:sz w:val="24"/>
          <w:szCs w:val="24"/>
        </w:rPr>
        <w:t>(zámecký areál)</w:t>
      </w:r>
    </w:p>
    <w:p w14:paraId="16504775" w14:textId="77777777" w:rsidR="001177F1" w:rsidRPr="00E76F8D" w:rsidRDefault="001177F1" w:rsidP="008B6F3C">
      <w:pPr>
        <w:pStyle w:val="Odstavecseseznamem"/>
        <w:spacing w:after="200" w:line="276" w:lineRule="auto"/>
        <w:jc w:val="both"/>
        <w:rPr>
          <w:rFonts w:ascii="Calibri" w:hAnsi="Calibri" w:cs="Calibri"/>
          <w:sz w:val="24"/>
          <w:szCs w:val="24"/>
        </w:rPr>
      </w:pPr>
    </w:p>
    <w:p w14:paraId="06D8455B" w14:textId="5C67DE75" w:rsidR="00B35530" w:rsidRDefault="0091591D" w:rsidP="0091591D">
      <w:pPr>
        <w:jc w:val="both"/>
        <w:rPr>
          <w:rFonts w:ascii="Calibri" w:hAnsi="Calibri" w:cs="Calibri"/>
          <w:i/>
          <w:sz w:val="24"/>
          <w:szCs w:val="24"/>
        </w:rPr>
      </w:pPr>
      <w:r w:rsidRPr="00E76F8D">
        <w:rPr>
          <w:rFonts w:ascii="Calibri" w:hAnsi="Calibri" w:cs="Calibri"/>
          <w:i/>
          <w:sz w:val="24"/>
          <w:szCs w:val="24"/>
        </w:rPr>
        <w:t xml:space="preserve">Prosíme, berte na vědomí, že předběžně plánované termíny akcí se mohou změnit. Proto bude program v průběhu roku upřesňován a budeme s vámi sdílet další detaily. Sledujte nás nadále na stránkách </w:t>
      </w:r>
      <w:hyperlink r:id="rId18" w:history="1">
        <w:r w:rsidRPr="00E76F8D">
          <w:rPr>
            <w:rStyle w:val="Hypertextovodkaz"/>
            <w:rFonts w:ascii="Calibri" w:hAnsi="Calibri" w:cs="Calibri"/>
            <w:sz w:val="24"/>
            <w:szCs w:val="24"/>
          </w:rPr>
          <w:t>www.zamek-bravantice.cz</w:t>
        </w:r>
      </w:hyperlink>
      <w:r w:rsidRPr="00E76F8D">
        <w:rPr>
          <w:rFonts w:ascii="Calibri" w:hAnsi="Calibri" w:cs="Calibri"/>
          <w:i/>
          <w:sz w:val="24"/>
          <w:szCs w:val="24"/>
        </w:rPr>
        <w:t xml:space="preserve">, </w:t>
      </w:r>
      <w:hyperlink r:id="rId19" w:history="1">
        <w:r w:rsidRPr="00E76F8D">
          <w:rPr>
            <w:rStyle w:val="Hypertextovodkaz"/>
            <w:rFonts w:ascii="Calibri" w:hAnsi="Calibri" w:cs="Calibri"/>
            <w:sz w:val="24"/>
            <w:szCs w:val="24"/>
          </w:rPr>
          <w:t>www.bravantice.cz</w:t>
        </w:r>
      </w:hyperlink>
      <w:r w:rsidRPr="00E76F8D">
        <w:rPr>
          <w:rFonts w:ascii="Calibri" w:hAnsi="Calibri" w:cs="Calibri"/>
          <w:i/>
          <w:sz w:val="24"/>
          <w:szCs w:val="24"/>
        </w:rPr>
        <w:t xml:space="preserve"> a na zámeckém facebooku.</w:t>
      </w:r>
    </w:p>
    <w:p w14:paraId="36A182FE" w14:textId="77777777" w:rsidR="001177F1" w:rsidRDefault="001177F1" w:rsidP="0091591D">
      <w:pPr>
        <w:jc w:val="both"/>
        <w:rPr>
          <w:rFonts w:ascii="Calibri" w:hAnsi="Calibri" w:cs="Calibri"/>
          <w:i/>
          <w:sz w:val="24"/>
          <w:szCs w:val="24"/>
        </w:rPr>
      </w:pPr>
    </w:p>
    <w:p w14:paraId="189405C8" w14:textId="6A6D865E" w:rsidR="009D37DC" w:rsidRPr="00E76F8D" w:rsidRDefault="00273AB7" w:rsidP="0091591D">
      <w:pPr>
        <w:jc w:val="both"/>
        <w:rPr>
          <w:rFonts w:ascii="Calibri" w:hAnsi="Calibri" w:cs="Calibri"/>
          <w:i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50ED0A18" wp14:editId="0C54B522">
            <wp:simplePos x="0" y="0"/>
            <wp:positionH relativeFrom="column">
              <wp:posOffset>3154045</wp:posOffset>
            </wp:positionH>
            <wp:positionV relativeFrom="paragraph">
              <wp:posOffset>5080</wp:posOffset>
            </wp:positionV>
            <wp:extent cx="2926080" cy="2195792"/>
            <wp:effectExtent l="0" t="0" r="7620" b="0"/>
            <wp:wrapNone/>
            <wp:docPr id="1073767429" name="Obrázek 3" descr="Obsah obrázku venku, obloha, strom, boty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67429" name="Obrázek 3" descr="Obsah obrázku venku, obloha, strom, boty&#10;&#10;Obsah vygenerovaný umělou inteligencí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2195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21ACD9C4" wp14:editId="24142987">
            <wp:simplePos x="0" y="0"/>
            <wp:positionH relativeFrom="margin">
              <wp:posOffset>-635</wp:posOffset>
            </wp:positionH>
            <wp:positionV relativeFrom="paragraph">
              <wp:posOffset>5080</wp:posOffset>
            </wp:positionV>
            <wp:extent cx="2974975" cy="2232660"/>
            <wp:effectExtent l="0" t="0" r="0" b="0"/>
            <wp:wrapNone/>
            <wp:docPr id="207439756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439756" name="Obrázek 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975" cy="223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16A381" w14:textId="020B7C4A" w:rsidR="00273AB7" w:rsidRDefault="00273AB7" w:rsidP="0091591D">
      <w:pPr>
        <w:rPr>
          <w:rFonts w:ascii="Calibri" w:hAnsi="Calibri" w:cs="Calibri"/>
          <w:sz w:val="24"/>
          <w:szCs w:val="24"/>
        </w:rPr>
      </w:pPr>
    </w:p>
    <w:p w14:paraId="70C5C2B7" w14:textId="7CE01BDA" w:rsidR="00273AB7" w:rsidRDefault="00273AB7" w:rsidP="0091591D">
      <w:pPr>
        <w:rPr>
          <w:rFonts w:ascii="Calibri" w:hAnsi="Calibri" w:cs="Calibri"/>
          <w:sz w:val="24"/>
          <w:szCs w:val="24"/>
        </w:rPr>
      </w:pPr>
    </w:p>
    <w:p w14:paraId="5AF4327A" w14:textId="77777777" w:rsidR="00273AB7" w:rsidRDefault="00273AB7" w:rsidP="0091591D">
      <w:pPr>
        <w:rPr>
          <w:rFonts w:ascii="Calibri" w:hAnsi="Calibri" w:cs="Calibri"/>
          <w:sz w:val="24"/>
          <w:szCs w:val="24"/>
        </w:rPr>
      </w:pPr>
    </w:p>
    <w:p w14:paraId="36D31804" w14:textId="77777777" w:rsidR="00273AB7" w:rsidRDefault="00273AB7" w:rsidP="0091591D">
      <w:pPr>
        <w:rPr>
          <w:rFonts w:ascii="Calibri" w:hAnsi="Calibri" w:cs="Calibri"/>
          <w:sz w:val="24"/>
          <w:szCs w:val="24"/>
        </w:rPr>
      </w:pPr>
    </w:p>
    <w:p w14:paraId="39719A34" w14:textId="77777777" w:rsidR="00273AB7" w:rsidRDefault="00273AB7" w:rsidP="0091591D">
      <w:pPr>
        <w:rPr>
          <w:rFonts w:ascii="Calibri" w:hAnsi="Calibri" w:cs="Calibri"/>
          <w:sz w:val="24"/>
          <w:szCs w:val="24"/>
        </w:rPr>
      </w:pPr>
    </w:p>
    <w:p w14:paraId="6200E8CD" w14:textId="77777777" w:rsidR="00273AB7" w:rsidRDefault="00273AB7" w:rsidP="0091591D">
      <w:pPr>
        <w:rPr>
          <w:rFonts w:ascii="Calibri" w:hAnsi="Calibri" w:cs="Calibri"/>
          <w:sz w:val="24"/>
          <w:szCs w:val="24"/>
        </w:rPr>
      </w:pPr>
    </w:p>
    <w:p w14:paraId="299F4954" w14:textId="77777777" w:rsidR="00273AB7" w:rsidRDefault="00273AB7" w:rsidP="0091591D">
      <w:pPr>
        <w:rPr>
          <w:rFonts w:ascii="Calibri" w:hAnsi="Calibri" w:cs="Calibri"/>
          <w:sz w:val="24"/>
          <w:szCs w:val="24"/>
        </w:rPr>
      </w:pPr>
    </w:p>
    <w:p w14:paraId="283B1F0F" w14:textId="77777777" w:rsidR="001177F1" w:rsidRDefault="001177F1" w:rsidP="0091591D">
      <w:pPr>
        <w:rPr>
          <w:rFonts w:ascii="Calibri" w:hAnsi="Calibri" w:cs="Calibri"/>
          <w:sz w:val="24"/>
          <w:szCs w:val="24"/>
        </w:rPr>
      </w:pPr>
    </w:p>
    <w:p w14:paraId="6AC581AB" w14:textId="0EEF2041" w:rsidR="0091591D" w:rsidRPr="00E76F8D" w:rsidRDefault="0091591D" w:rsidP="0091591D">
      <w:pPr>
        <w:rPr>
          <w:rFonts w:ascii="Calibri" w:hAnsi="Calibri" w:cs="Calibri"/>
          <w:sz w:val="24"/>
          <w:szCs w:val="24"/>
        </w:rPr>
      </w:pPr>
      <w:r w:rsidRPr="00E76F8D">
        <w:rPr>
          <w:rFonts w:ascii="Calibri" w:hAnsi="Calibri" w:cs="Calibri"/>
          <w:sz w:val="24"/>
          <w:szCs w:val="24"/>
        </w:rPr>
        <w:t>Zpracovala: MVDr. Leona Pekáriková</w:t>
      </w:r>
    </w:p>
    <w:p w14:paraId="0547C7C9" w14:textId="07E800A6" w:rsidR="00BB22FD" w:rsidRPr="00E76F8D" w:rsidRDefault="00BB22FD" w:rsidP="009E17B6">
      <w:pPr>
        <w:rPr>
          <w:rFonts w:ascii="Calibri" w:hAnsi="Calibri" w:cs="Calibri"/>
          <w:sz w:val="24"/>
          <w:szCs w:val="24"/>
        </w:rPr>
      </w:pPr>
    </w:p>
    <w:p w14:paraId="5163CAFE" w14:textId="160BDCF9" w:rsidR="00E37AAE" w:rsidRPr="00E76F8D" w:rsidRDefault="00E37AAE" w:rsidP="009E17B6">
      <w:pPr>
        <w:rPr>
          <w:rFonts w:ascii="Calibri" w:hAnsi="Calibri" w:cs="Calibri"/>
          <w:sz w:val="24"/>
          <w:szCs w:val="24"/>
        </w:rPr>
      </w:pPr>
    </w:p>
    <w:p w14:paraId="6280DEF9" w14:textId="55E0CA19" w:rsidR="00377A26" w:rsidRPr="00E76F8D" w:rsidRDefault="00377A26" w:rsidP="009E17B6">
      <w:pPr>
        <w:rPr>
          <w:rFonts w:ascii="Calibri" w:hAnsi="Calibri" w:cs="Calibri"/>
          <w:sz w:val="24"/>
          <w:szCs w:val="24"/>
        </w:rPr>
      </w:pPr>
    </w:p>
    <w:p w14:paraId="2500347A" w14:textId="19CE0267" w:rsidR="001277F3" w:rsidRPr="00E76F8D" w:rsidRDefault="001277F3" w:rsidP="009E17B6">
      <w:pPr>
        <w:rPr>
          <w:rFonts w:ascii="Calibri" w:hAnsi="Calibri" w:cs="Calibri"/>
          <w:sz w:val="24"/>
          <w:szCs w:val="24"/>
        </w:rPr>
      </w:pPr>
    </w:p>
    <w:sectPr w:rsidR="001277F3" w:rsidRPr="00E76F8D" w:rsidSect="00E87F89">
      <w:footerReference w:type="default" r:id="rId22"/>
      <w:pgSz w:w="11906" w:h="16838"/>
      <w:pgMar w:top="1417" w:right="1417" w:bottom="1417" w:left="1417" w:header="708" w:footer="708" w:gutter="0"/>
      <w:pgBorders w:offsetFrom="page">
        <w:top w:val="thinThickThinMediumGap" w:sz="24" w:space="24" w:color="BF4E14" w:themeColor="accent2" w:themeShade="BF"/>
        <w:left w:val="thinThickThinMediumGap" w:sz="24" w:space="24" w:color="BF4E14" w:themeColor="accent2" w:themeShade="BF"/>
        <w:bottom w:val="thinThickThinMediumGap" w:sz="24" w:space="24" w:color="BF4E14" w:themeColor="accent2" w:themeShade="BF"/>
        <w:right w:val="thinThickThinMediumGap" w:sz="24" w:space="24" w:color="BF4E14" w:themeColor="accent2" w:themeShade="BF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70B8925" w14:textId="77777777" w:rsidR="00B151BB" w:rsidRDefault="00B151BB" w:rsidP="00BB150F">
      <w:pPr>
        <w:spacing w:after="0" w:line="240" w:lineRule="auto"/>
      </w:pPr>
      <w:r>
        <w:separator/>
      </w:r>
    </w:p>
  </w:endnote>
  <w:endnote w:type="continuationSeparator" w:id="0">
    <w:p w14:paraId="625916E6" w14:textId="77777777" w:rsidR="00B151BB" w:rsidRDefault="00B151BB" w:rsidP="00BB15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208721827"/>
      <w:docPartObj>
        <w:docPartGallery w:val="Page Numbers (Bottom of Page)"/>
        <w:docPartUnique/>
      </w:docPartObj>
    </w:sdtPr>
    <w:sdtContent>
      <w:p w14:paraId="3B353E78" w14:textId="4324205D" w:rsidR="00BB150F" w:rsidRDefault="00BB150F">
        <w:pPr>
          <w:pStyle w:val="Zpa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2F3C067" w14:textId="77777777" w:rsidR="00BB150F" w:rsidRDefault="00BB150F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FDC67E4" w14:textId="77777777" w:rsidR="00B151BB" w:rsidRDefault="00B151BB" w:rsidP="00BB150F">
      <w:pPr>
        <w:spacing w:after="0" w:line="240" w:lineRule="auto"/>
      </w:pPr>
      <w:r>
        <w:separator/>
      </w:r>
    </w:p>
  </w:footnote>
  <w:footnote w:type="continuationSeparator" w:id="0">
    <w:p w14:paraId="16E2D339" w14:textId="77777777" w:rsidR="00B151BB" w:rsidRDefault="00B151BB" w:rsidP="00BB150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7E1EE8"/>
    <w:multiLevelType w:val="hybridMultilevel"/>
    <w:tmpl w:val="A0E04F32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12025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7FBB"/>
    <w:rsid w:val="00003212"/>
    <w:rsid w:val="000139EA"/>
    <w:rsid w:val="00022989"/>
    <w:rsid w:val="000234CB"/>
    <w:rsid w:val="00036444"/>
    <w:rsid w:val="00040635"/>
    <w:rsid w:val="00053221"/>
    <w:rsid w:val="00065F75"/>
    <w:rsid w:val="0008085F"/>
    <w:rsid w:val="0008538D"/>
    <w:rsid w:val="000904CE"/>
    <w:rsid w:val="00091346"/>
    <w:rsid w:val="00091DEE"/>
    <w:rsid w:val="000A1F9C"/>
    <w:rsid w:val="000B04A3"/>
    <w:rsid w:val="000B0A60"/>
    <w:rsid w:val="000B7CB9"/>
    <w:rsid w:val="000C31A3"/>
    <w:rsid w:val="000C6C27"/>
    <w:rsid w:val="000D3682"/>
    <w:rsid w:val="000D7775"/>
    <w:rsid w:val="000E6300"/>
    <w:rsid w:val="000F20A7"/>
    <w:rsid w:val="000F67EE"/>
    <w:rsid w:val="00100892"/>
    <w:rsid w:val="0010248C"/>
    <w:rsid w:val="00112D6B"/>
    <w:rsid w:val="001131F7"/>
    <w:rsid w:val="001177F1"/>
    <w:rsid w:val="001277F3"/>
    <w:rsid w:val="00131F2E"/>
    <w:rsid w:val="0013477F"/>
    <w:rsid w:val="00142092"/>
    <w:rsid w:val="001527E5"/>
    <w:rsid w:val="00182A59"/>
    <w:rsid w:val="00182BB5"/>
    <w:rsid w:val="00191234"/>
    <w:rsid w:val="001A0061"/>
    <w:rsid w:val="001A576A"/>
    <w:rsid w:val="001B25E4"/>
    <w:rsid w:val="001B68CF"/>
    <w:rsid w:val="001C44AD"/>
    <w:rsid w:val="001D0042"/>
    <w:rsid w:val="001E4271"/>
    <w:rsid w:val="001E6EA3"/>
    <w:rsid w:val="001F7DD5"/>
    <w:rsid w:val="001F7E3A"/>
    <w:rsid w:val="00204A58"/>
    <w:rsid w:val="00211CD6"/>
    <w:rsid w:val="002132C8"/>
    <w:rsid w:val="00221CA4"/>
    <w:rsid w:val="00227216"/>
    <w:rsid w:val="00244DB6"/>
    <w:rsid w:val="0025077D"/>
    <w:rsid w:val="00250CFF"/>
    <w:rsid w:val="00252262"/>
    <w:rsid w:val="00252C50"/>
    <w:rsid w:val="0025417D"/>
    <w:rsid w:val="00261847"/>
    <w:rsid w:val="00265E4D"/>
    <w:rsid w:val="002664EC"/>
    <w:rsid w:val="00267CC2"/>
    <w:rsid w:val="00273AB7"/>
    <w:rsid w:val="002D08F9"/>
    <w:rsid w:val="002E08B2"/>
    <w:rsid w:val="002E1AF6"/>
    <w:rsid w:val="002E2FE8"/>
    <w:rsid w:val="002E3CAC"/>
    <w:rsid w:val="002E62C0"/>
    <w:rsid w:val="002E74AE"/>
    <w:rsid w:val="002F5986"/>
    <w:rsid w:val="00314490"/>
    <w:rsid w:val="00320554"/>
    <w:rsid w:val="00324DF5"/>
    <w:rsid w:val="00331C3E"/>
    <w:rsid w:val="003435FC"/>
    <w:rsid w:val="00360331"/>
    <w:rsid w:val="003607D4"/>
    <w:rsid w:val="00372A1D"/>
    <w:rsid w:val="00377A26"/>
    <w:rsid w:val="00385C44"/>
    <w:rsid w:val="003912C3"/>
    <w:rsid w:val="00396CCE"/>
    <w:rsid w:val="003970C2"/>
    <w:rsid w:val="003979E7"/>
    <w:rsid w:val="003B2F4E"/>
    <w:rsid w:val="003B3089"/>
    <w:rsid w:val="003B4AB1"/>
    <w:rsid w:val="003B600F"/>
    <w:rsid w:val="003C3549"/>
    <w:rsid w:val="003E3147"/>
    <w:rsid w:val="003E5C14"/>
    <w:rsid w:val="003F3EEA"/>
    <w:rsid w:val="003F64CD"/>
    <w:rsid w:val="00401220"/>
    <w:rsid w:val="00427FB3"/>
    <w:rsid w:val="00433C05"/>
    <w:rsid w:val="004400B2"/>
    <w:rsid w:val="00441E9B"/>
    <w:rsid w:val="00444306"/>
    <w:rsid w:val="00457E7A"/>
    <w:rsid w:val="00460680"/>
    <w:rsid w:val="0046193B"/>
    <w:rsid w:val="004646C8"/>
    <w:rsid w:val="004647ED"/>
    <w:rsid w:val="0047199F"/>
    <w:rsid w:val="00471B2D"/>
    <w:rsid w:val="00484FD2"/>
    <w:rsid w:val="00486B7E"/>
    <w:rsid w:val="00496842"/>
    <w:rsid w:val="004A051B"/>
    <w:rsid w:val="004A3B25"/>
    <w:rsid w:val="004B46F4"/>
    <w:rsid w:val="004C663F"/>
    <w:rsid w:val="004D4134"/>
    <w:rsid w:val="004E4AF5"/>
    <w:rsid w:val="004F73AB"/>
    <w:rsid w:val="005116B8"/>
    <w:rsid w:val="005245A5"/>
    <w:rsid w:val="00527284"/>
    <w:rsid w:val="00530347"/>
    <w:rsid w:val="005344AC"/>
    <w:rsid w:val="0053613B"/>
    <w:rsid w:val="00537B27"/>
    <w:rsid w:val="0054095C"/>
    <w:rsid w:val="00551846"/>
    <w:rsid w:val="00551FE2"/>
    <w:rsid w:val="00557772"/>
    <w:rsid w:val="00561BA6"/>
    <w:rsid w:val="00596F43"/>
    <w:rsid w:val="005A0B37"/>
    <w:rsid w:val="005A307E"/>
    <w:rsid w:val="005A4A5F"/>
    <w:rsid w:val="005A5838"/>
    <w:rsid w:val="005B313F"/>
    <w:rsid w:val="005C1CB0"/>
    <w:rsid w:val="005C5DBB"/>
    <w:rsid w:val="005C62CA"/>
    <w:rsid w:val="005D3A12"/>
    <w:rsid w:val="005D51EE"/>
    <w:rsid w:val="005E44CD"/>
    <w:rsid w:val="005E77D6"/>
    <w:rsid w:val="005F2FCE"/>
    <w:rsid w:val="00600892"/>
    <w:rsid w:val="006011F2"/>
    <w:rsid w:val="0060391F"/>
    <w:rsid w:val="00607392"/>
    <w:rsid w:val="00607FBB"/>
    <w:rsid w:val="006326F9"/>
    <w:rsid w:val="00636F49"/>
    <w:rsid w:val="006422C6"/>
    <w:rsid w:val="00642C0F"/>
    <w:rsid w:val="006519D3"/>
    <w:rsid w:val="00653FCD"/>
    <w:rsid w:val="006541DC"/>
    <w:rsid w:val="006564CA"/>
    <w:rsid w:val="00662036"/>
    <w:rsid w:val="00662C3F"/>
    <w:rsid w:val="00667D73"/>
    <w:rsid w:val="006716AF"/>
    <w:rsid w:val="00680345"/>
    <w:rsid w:val="00692B28"/>
    <w:rsid w:val="006B1830"/>
    <w:rsid w:val="006B2583"/>
    <w:rsid w:val="006B6D5D"/>
    <w:rsid w:val="006C7621"/>
    <w:rsid w:val="006D5CAB"/>
    <w:rsid w:val="006D737D"/>
    <w:rsid w:val="006E0BA0"/>
    <w:rsid w:val="006F0913"/>
    <w:rsid w:val="006F0A41"/>
    <w:rsid w:val="0070629C"/>
    <w:rsid w:val="00723791"/>
    <w:rsid w:val="0073434E"/>
    <w:rsid w:val="00742E02"/>
    <w:rsid w:val="00744EAB"/>
    <w:rsid w:val="00776B6C"/>
    <w:rsid w:val="00780E38"/>
    <w:rsid w:val="0078231B"/>
    <w:rsid w:val="0078757D"/>
    <w:rsid w:val="00793532"/>
    <w:rsid w:val="007A6F92"/>
    <w:rsid w:val="007B0A77"/>
    <w:rsid w:val="007B6FEF"/>
    <w:rsid w:val="007C2FAB"/>
    <w:rsid w:val="007C3F78"/>
    <w:rsid w:val="007E249C"/>
    <w:rsid w:val="007F5834"/>
    <w:rsid w:val="00812913"/>
    <w:rsid w:val="0081507F"/>
    <w:rsid w:val="0083276B"/>
    <w:rsid w:val="00840CC5"/>
    <w:rsid w:val="00847FAA"/>
    <w:rsid w:val="0085008E"/>
    <w:rsid w:val="008513B7"/>
    <w:rsid w:val="0085675E"/>
    <w:rsid w:val="008579C3"/>
    <w:rsid w:val="00863BAF"/>
    <w:rsid w:val="00877034"/>
    <w:rsid w:val="00882C2A"/>
    <w:rsid w:val="00884EC2"/>
    <w:rsid w:val="00885CED"/>
    <w:rsid w:val="0089153B"/>
    <w:rsid w:val="008941D3"/>
    <w:rsid w:val="008A123E"/>
    <w:rsid w:val="008B3817"/>
    <w:rsid w:val="008B4891"/>
    <w:rsid w:val="008B6F3C"/>
    <w:rsid w:val="008D1BA3"/>
    <w:rsid w:val="008D2FC3"/>
    <w:rsid w:val="008D35EE"/>
    <w:rsid w:val="008D691A"/>
    <w:rsid w:val="008E0250"/>
    <w:rsid w:val="008E6CF7"/>
    <w:rsid w:val="008F0AC2"/>
    <w:rsid w:val="0090491D"/>
    <w:rsid w:val="0090792A"/>
    <w:rsid w:val="00914804"/>
    <w:rsid w:val="0091591D"/>
    <w:rsid w:val="009169EC"/>
    <w:rsid w:val="00917C74"/>
    <w:rsid w:val="00942024"/>
    <w:rsid w:val="00951150"/>
    <w:rsid w:val="00955561"/>
    <w:rsid w:val="0095568B"/>
    <w:rsid w:val="00961C81"/>
    <w:rsid w:val="00965BC3"/>
    <w:rsid w:val="00975C9A"/>
    <w:rsid w:val="00982E48"/>
    <w:rsid w:val="00995559"/>
    <w:rsid w:val="00995CD4"/>
    <w:rsid w:val="009C12C9"/>
    <w:rsid w:val="009C4246"/>
    <w:rsid w:val="009D37DC"/>
    <w:rsid w:val="009E17B6"/>
    <w:rsid w:val="009E5AB4"/>
    <w:rsid w:val="009F3258"/>
    <w:rsid w:val="009F6C71"/>
    <w:rsid w:val="00A470F9"/>
    <w:rsid w:val="00A51B9F"/>
    <w:rsid w:val="00A63864"/>
    <w:rsid w:val="00A650FA"/>
    <w:rsid w:val="00A75525"/>
    <w:rsid w:val="00A84688"/>
    <w:rsid w:val="00A92976"/>
    <w:rsid w:val="00A942A9"/>
    <w:rsid w:val="00A96713"/>
    <w:rsid w:val="00AA0FCB"/>
    <w:rsid w:val="00AB0A27"/>
    <w:rsid w:val="00AC0362"/>
    <w:rsid w:val="00AC73DB"/>
    <w:rsid w:val="00AD503F"/>
    <w:rsid w:val="00AD7DA0"/>
    <w:rsid w:val="00AF3252"/>
    <w:rsid w:val="00AF58F9"/>
    <w:rsid w:val="00AF7D15"/>
    <w:rsid w:val="00B06C58"/>
    <w:rsid w:val="00B151BB"/>
    <w:rsid w:val="00B213C0"/>
    <w:rsid w:val="00B30558"/>
    <w:rsid w:val="00B35530"/>
    <w:rsid w:val="00B4418A"/>
    <w:rsid w:val="00B63597"/>
    <w:rsid w:val="00B67D2E"/>
    <w:rsid w:val="00B81A4F"/>
    <w:rsid w:val="00B82E99"/>
    <w:rsid w:val="00B85B69"/>
    <w:rsid w:val="00B860E1"/>
    <w:rsid w:val="00B91EF8"/>
    <w:rsid w:val="00B96BBE"/>
    <w:rsid w:val="00B97384"/>
    <w:rsid w:val="00BA49F4"/>
    <w:rsid w:val="00BA6AAC"/>
    <w:rsid w:val="00BB150F"/>
    <w:rsid w:val="00BB190C"/>
    <w:rsid w:val="00BB22FD"/>
    <w:rsid w:val="00BB5136"/>
    <w:rsid w:val="00BB6C07"/>
    <w:rsid w:val="00BC3FCA"/>
    <w:rsid w:val="00BD1455"/>
    <w:rsid w:val="00BD1782"/>
    <w:rsid w:val="00BD57A9"/>
    <w:rsid w:val="00BF0796"/>
    <w:rsid w:val="00BF0BB8"/>
    <w:rsid w:val="00BF5EF3"/>
    <w:rsid w:val="00C0222B"/>
    <w:rsid w:val="00C02795"/>
    <w:rsid w:val="00C55F4A"/>
    <w:rsid w:val="00C61777"/>
    <w:rsid w:val="00C61B39"/>
    <w:rsid w:val="00C64D01"/>
    <w:rsid w:val="00C741CF"/>
    <w:rsid w:val="00C90025"/>
    <w:rsid w:val="00CB04B2"/>
    <w:rsid w:val="00CB26DD"/>
    <w:rsid w:val="00CC0AEB"/>
    <w:rsid w:val="00CC1BED"/>
    <w:rsid w:val="00CC3697"/>
    <w:rsid w:val="00CC4DB3"/>
    <w:rsid w:val="00CD255E"/>
    <w:rsid w:val="00CE75AF"/>
    <w:rsid w:val="00CE7F31"/>
    <w:rsid w:val="00CF70CC"/>
    <w:rsid w:val="00D046DC"/>
    <w:rsid w:val="00D05798"/>
    <w:rsid w:val="00D064B0"/>
    <w:rsid w:val="00D06EA6"/>
    <w:rsid w:val="00D16E24"/>
    <w:rsid w:val="00D26584"/>
    <w:rsid w:val="00D31492"/>
    <w:rsid w:val="00D43A90"/>
    <w:rsid w:val="00D544E2"/>
    <w:rsid w:val="00D72E6D"/>
    <w:rsid w:val="00D91BF0"/>
    <w:rsid w:val="00DA3B07"/>
    <w:rsid w:val="00DA65B9"/>
    <w:rsid w:val="00DB4EA0"/>
    <w:rsid w:val="00DC31E9"/>
    <w:rsid w:val="00DC628D"/>
    <w:rsid w:val="00DF453E"/>
    <w:rsid w:val="00DF5CEC"/>
    <w:rsid w:val="00E034D3"/>
    <w:rsid w:val="00E03798"/>
    <w:rsid w:val="00E03F67"/>
    <w:rsid w:val="00E2236B"/>
    <w:rsid w:val="00E30FC1"/>
    <w:rsid w:val="00E32268"/>
    <w:rsid w:val="00E37AAE"/>
    <w:rsid w:val="00E47330"/>
    <w:rsid w:val="00E536DC"/>
    <w:rsid w:val="00E76F8D"/>
    <w:rsid w:val="00E87F89"/>
    <w:rsid w:val="00E90B57"/>
    <w:rsid w:val="00EA7FD9"/>
    <w:rsid w:val="00EB29BB"/>
    <w:rsid w:val="00EB537A"/>
    <w:rsid w:val="00ED0044"/>
    <w:rsid w:val="00ED01C0"/>
    <w:rsid w:val="00ED1CEB"/>
    <w:rsid w:val="00ED2041"/>
    <w:rsid w:val="00ED2266"/>
    <w:rsid w:val="00ED6DD4"/>
    <w:rsid w:val="00ED7FE9"/>
    <w:rsid w:val="00EE37CE"/>
    <w:rsid w:val="00EE401C"/>
    <w:rsid w:val="00EF1908"/>
    <w:rsid w:val="00EF1B4A"/>
    <w:rsid w:val="00EF3252"/>
    <w:rsid w:val="00EF6E38"/>
    <w:rsid w:val="00EF7B91"/>
    <w:rsid w:val="00F06A92"/>
    <w:rsid w:val="00F147B4"/>
    <w:rsid w:val="00F14B01"/>
    <w:rsid w:val="00F26AF0"/>
    <w:rsid w:val="00F31C5D"/>
    <w:rsid w:val="00F36CAA"/>
    <w:rsid w:val="00F37732"/>
    <w:rsid w:val="00F440EE"/>
    <w:rsid w:val="00F4639D"/>
    <w:rsid w:val="00F730D4"/>
    <w:rsid w:val="00F7786B"/>
    <w:rsid w:val="00F97DFE"/>
    <w:rsid w:val="00FA6DE5"/>
    <w:rsid w:val="00FC0F0C"/>
    <w:rsid w:val="00FD02BC"/>
    <w:rsid w:val="00FD33D9"/>
    <w:rsid w:val="00FF66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79457B"/>
  <w15:chartTrackingRefBased/>
  <w15:docId w15:val="{76865BF8-1436-480B-BDEE-7125BF61B9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607FB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607FB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607FB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607FB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607FB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607FB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607FB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607FB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607FB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607FB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607FB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607FB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607FBB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607FBB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607FBB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607FBB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607FBB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607FBB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607FB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607FB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607FB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607FB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607FB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607FBB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607FBB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607FBB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607FB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607FBB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607FBB"/>
    <w:rPr>
      <w:b/>
      <w:bCs/>
      <w:smallCaps/>
      <w:color w:val="0F4761" w:themeColor="accent1" w:themeShade="BF"/>
      <w:spacing w:val="5"/>
    </w:rPr>
  </w:style>
  <w:style w:type="character" w:styleId="Siln">
    <w:name w:val="Strong"/>
    <w:basedOn w:val="Standardnpsmoodstavce"/>
    <w:uiPriority w:val="22"/>
    <w:qFormat/>
    <w:rsid w:val="00377A26"/>
    <w:rPr>
      <w:b/>
      <w:bCs/>
    </w:rPr>
  </w:style>
  <w:style w:type="character" w:styleId="Hypertextovodkaz">
    <w:name w:val="Hyperlink"/>
    <w:basedOn w:val="Standardnpsmoodstavce"/>
    <w:uiPriority w:val="99"/>
    <w:unhideWhenUsed/>
    <w:rsid w:val="0091591D"/>
    <w:rPr>
      <w:color w:val="467886" w:themeColor="hyperlink"/>
      <w:u w:val="single"/>
    </w:rPr>
  </w:style>
  <w:style w:type="paragraph" w:styleId="Normlnweb">
    <w:name w:val="Normal (Web)"/>
    <w:basedOn w:val="Normln"/>
    <w:uiPriority w:val="99"/>
    <w:unhideWhenUsed/>
    <w:rsid w:val="00E76F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BB15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B150F"/>
  </w:style>
  <w:style w:type="paragraph" w:styleId="Zpat">
    <w:name w:val="footer"/>
    <w:basedOn w:val="Normln"/>
    <w:link w:val="ZpatChar"/>
    <w:uiPriority w:val="99"/>
    <w:unhideWhenUsed/>
    <w:rsid w:val="00BB15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B15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895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36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yperlink" Target="http://www.zamek-bravantice.cz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hyperlink" Target="http://www.bravantice.cz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1812</TotalTime>
  <Pages>6</Pages>
  <Words>1429</Words>
  <Characters>8433</Characters>
  <Application>Microsoft Office Word</Application>
  <DocSecurity>0</DocSecurity>
  <Lines>70</Lines>
  <Paragraphs>19</Paragraphs>
  <ScaleCrop>false</ScaleCrop>
  <Company/>
  <LinksUpToDate>false</LinksUpToDate>
  <CharactersWithSpaces>9843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Leona Pekáriková</dc:creator>
  <cp:keywords/>
  <dc:description/>
  <cp:lastModifiedBy>Leona Pekáriková</cp:lastModifiedBy>
  <cp:revision>368</cp:revision>
  <dcterms:created xsi:type="dcterms:W3CDTF">2025-01-02T19:25:00Z</dcterms:created>
  <dcterms:modified xsi:type="dcterms:W3CDTF">2025-04-08T10:43:00Z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e81acc0d-dcc4-4dc9-a2c5-be70b05a2fe6_Enabled">
    <vt:lpwstr>true</vt:lpwstr>
  </property>
  <property fmtid="{D5CDD505-2E9C-101B-9397-08002B2CF9AE}" pid="3" name="MSIP_Label_e81acc0d-dcc4-4dc9-a2c5-be70b05a2fe6_SetDate">
    <vt:lpwstr>2025-04-07T07:55:33Z</vt:lpwstr>
  </property>
  <property fmtid="{D5CDD505-2E9C-101B-9397-08002B2CF9AE}" pid="4" name="MSIP_Label_e81acc0d-dcc4-4dc9-a2c5-be70b05a2fe6_Method">
    <vt:lpwstr>Privileged</vt:lpwstr>
  </property>
  <property fmtid="{D5CDD505-2E9C-101B-9397-08002B2CF9AE}" pid="5" name="MSIP_Label_e81acc0d-dcc4-4dc9-a2c5-be70b05a2fe6_Name">
    <vt:lpwstr>e81acc0d-dcc4-4dc9-a2c5-be70b05a2fe6</vt:lpwstr>
  </property>
  <property fmtid="{D5CDD505-2E9C-101B-9397-08002B2CF9AE}" pid="6" name="MSIP_Label_e81acc0d-dcc4-4dc9-a2c5-be70b05a2fe6_SiteId">
    <vt:lpwstr>a00de4ec-48a8-43a6-be74-e31274e2060d</vt:lpwstr>
  </property>
  <property fmtid="{D5CDD505-2E9C-101B-9397-08002B2CF9AE}" pid="7" name="MSIP_Label_e81acc0d-dcc4-4dc9-a2c5-be70b05a2fe6_ActionId">
    <vt:lpwstr>86c1d786-fe98-4f7d-b79a-7eaedb1350d9</vt:lpwstr>
  </property>
  <property fmtid="{D5CDD505-2E9C-101B-9397-08002B2CF9AE}" pid="8" name="MSIP_Label_e81acc0d-dcc4-4dc9-a2c5-be70b05a2fe6_ContentBits">
    <vt:lpwstr>0</vt:lpwstr>
  </property>
  <property fmtid="{D5CDD505-2E9C-101B-9397-08002B2CF9AE}" pid="9" name="_AdHocReviewCycleID">
    <vt:i4>-993021491</vt:i4>
  </property>
  <property fmtid="{D5CDD505-2E9C-101B-9397-08002B2CF9AE}" pid="10" name="_NewReviewCycle">
    <vt:lpwstr/>
  </property>
  <property fmtid="{D5CDD505-2E9C-101B-9397-08002B2CF9AE}" pid="11" name="_EmailSubject">
    <vt:lpwstr>zpravodaj - final</vt:lpwstr>
  </property>
  <property fmtid="{D5CDD505-2E9C-101B-9397-08002B2CF9AE}" pid="12" name="_AuthorEmail">
    <vt:lpwstr>leona.pekarikova@merck.com</vt:lpwstr>
  </property>
  <property fmtid="{D5CDD505-2E9C-101B-9397-08002B2CF9AE}" pid="13" name="_AuthorEmailDisplayName">
    <vt:lpwstr>Pekarikova, Leona</vt:lpwstr>
  </property>
  <property fmtid="{D5CDD505-2E9C-101B-9397-08002B2CF9AE}" pid="14" name="_ReviewingToolsShownOnce">
    <vt:lpwstr/>
  </property>
</Properties>
</file>